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21" w:rsidRPr="00664A5C" w:rsidRDefault="007A5621" w:rsidP="004347D0">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BROUGHTON IN AMOUNDERNESS PARISH COUNCIL</w:t>
      </w:r>
    </w:p>
    <w:p w:rsidR="007A5621" w:rsidRDefault="007A5621" w:rsidP="004347D0">
      <w:pPr>
        <w:spacing w:after="0" w:line="240" w:lineRule="auto"/>
        <w:rPr>
          <w:rFonts w:ascii="Times New Roman" w:hAnsi="Times New Roman" w:cs="Times New Roman"/>
          <w:sz w:val="24"/>
          <w:szCs w:val="24"/>
          <w:lang w:val="en-GB"/>
        </w:rPr>
      </w:pPr>
    </w:p>
    <w:p w:rsidR="007A5621" w:rsidRDefault="004B427A"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Minutes of the</w:t>
      </w:r>
      <w:r w:rsidR="00083588">
        <w:rPr>
          <w:rFonts w:ascii="Times New Roman" w:hAnsi="Times New Roman" w:cs="Times New Roman"/>
          <w:sz w:val="24"/>
          <w:szCs w:val="24"/>
          <w:lang w:val="en-GB"/>
        </w:rPr>
        <w:t xml:space="preserve"> unofficial meeting of the </w:t>
      </w:r>
      <w:r w:rsidR="007A5621">
        <w:rPr>
          <w:rFonts w:ascii="Times New Roman" w:hAnsi="Times New Roman" w:cs="Times New Roman"/>
          <w:sz w:val="24"/>
          <w:szCs w:val="24"/>
          <w:lang w:val="en-GB"/>
        </w:rPr>
        <w:t>Parish Council</w:t>
      </w:r>
      <w:r w:rsidR="00083588">
        <w:rPr>
          <w:rFonts w:ascii="Times New Roman" w:hAnsi="Times New Roman" w:cs="Times New Roman"/>
          <w:sz w:val="24"/>
          <w:szCs w:val="24"/>
          <w:lang w:val="en-GB"/>
        </w:rPr>
        <w:t xml:space="preserve"> – due to COVID19 pandemic</w:t>
      </w:r>
    </w:p>
    <w:p w:rsidR="007A5621" w:rsidRDefault="007A5621"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Held </w:t>
      </w:r>
      <w:r w:rsidR="00083588">
        <w:rPr>
          <w:rFonts w:ascii="Times New Roman" w:hAnsi="Times New Roman" w:cs="Times New Roman"/>
          <w:sz w:val="24"/>
          <w:szCs w:val="24"/>
          <w:lang w:val="en-GB"/>
        </w:rPr>
        <w:t>on line via Zoom platform</w:t>
      </w:r>
    </w:p>
    <w:p w:rsidR="007A5621" w:rsidRDefault="007A5621"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Tuesday </w:t>
      </w:r>
      <w:r w:rsidR="00083588">
        <w:rPr>
          <w:rFonts w:ascii="Times New Roman" w:hAnsi="Times New Roman" w:cs="Times New Roman"/>
          <w:sz w:val="24"/>
          <w:szCs w:val="24"/>
          <w:lang w:val="en-GB"/>
        </w:rPr>
        <w:t>31</w:t>
      </w:r>
      <w:r w:rsidR="00083588" w:rsidRPr="00083588">
        <w:rPr>
          <w:rFonts w:ascii="Times New Roman" w:hAnsi="Times New Roman" w:cs="Times New Roman"/>
          <w:sz w:val="24"/>
          <w:szCs w:val="24"/>
          <w:vertAlign w:val="superscript"/>
          <w:lang w:val="en-GB"/>
        </w:rPr>
        <w:t>st</w:t>
      </w:r>
      <w:r w:rsidR="00083588">
        <w:rPr>
          <w:rFonts w:ascii="Times New Roman" w:hAnsi="Times New Roman" w:cs="Times New Roman"/>
          <w:sz w:val="24"/>
          <w:szCs w:val="24"/>
          <w:lang w:val="en-GB"/>
        </w:rPr>
        <w:t xml:space="preserve"> March 2020 at 7.30pm</w:t>
      </w:r>
    </w:p>
    <w:p w:rsidR="007A5621" w:rsidRDefault="007A5621" w:rsidP="004347D0">
      <w:pPr>
        <w:spacing w:after="0" w:line="240" w:lineRule="auto"/>
        <w:rPr>
          <w:rFonts w:ascii="Times New Roman" w:hAnsi="Times New Roman" w:cs="Times New Roman"/>
          <w:sz w:val="24"/>
          <w:szCs w:val="24"/>
          <w:lang w:val="en-GB"/>
        </w:rPr>
      </w:pPr>
    </w:p>
    <w:p w:rsidR="007A5621" w:rsidRDefault="007A5621" w:rsidP="004347D0">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xml:space="preserve">:  Cllrs. Mrs. P. Hastings, L. Brown, N. Parkinson, S. </w:t>
      </w:r>
      <w:r w:rsidR="00863B11">
        <w:rPr>
          <w:rFonts w:ascii="Times New Roman" w:hAnsi="Times New Roman" w:cs="Times New Roman"/>
          <w:sz w:val="24"/>
          <w:szCs w:val="24"/>
          <w:lang w:val="en-GB"/>
        </w:rPr>
        <w:t>Sergeant</w:t>
      </w:r>
      <w:r>
        <w:rPr>
          <w:rFonts w:ascii="Times New Roman" w:hAnsi="Times New Roman" w:cs="Times New Roman"/>
          <w:sz w:val="24"/>
          <w:szCs w:val="24"/>
          <w:lang w:val="en-GB"/>
        </w:rPr>
        <w:t xml:space="preserve"> and </w:t>
      </w:r>
      <w:r w:rsidR="00083588">
        <w:rPr>
          <w:rFonts w:ascii="Times New Roman" w:hAnsi="Times New Roman" w:cs="Times New Roman"/>
          <w:sz w:val="24"/>
          <w:szCs w:val="24"/>
          <w:lang w:val="en-GB"/>
        </w:rPr>
        <w:t>P. Bunting</w:t>
      </w:r>
      <w:r>
        <w:rPr>
          <w:rFonts w:ascii="Times New Roman" w:hAnsi="Times New Roman" w:cs="Times New Roman"/>
          <w:sz w:val="24"/>
          <w:szCs w:val="24"/>
          <w:lang w:val="en-GB"/>
        </w:rPr>
        <w:t>.</w:t>
      </w:r>
    </w:p>
    <w:p w:rsidR="007A5621" w:rsidRDefault="007A5621" w:rsidP="004347D0">
      <w:pPr>
        <w:spacing w:after="0" w:line="240" w:lineRule="auto"/>
        <w:rPr>
          <w:rFonts w:ascii="Times New Roman" w:hAnsi="Times New Roman" w:cs="Times New Roman"/>
          <w:sz w:val="24"/>
          <w:szCs w:val="24"/>
          <w:lang w:val="en-GB"/>
        </w:rPr>
      </w:pPr>
    </w:p>
    <w:p w:rsidR="007A5621" w:rsidRDefault="007A5621" w:rsidP="004347D0">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7A5621" w:rsidRDefault="007A5621" w:rsidP="004347D0">
      <w:pPr>
        <w:spacing w:after="0" w:line="240" w:lineRule="auto"/>
        <w:rPr>
          <w:rFonts w:ascii="Times New Roman" w:hAnsi="Times New Roman" w:cs="Times New Roman"/>
          <w:sz w:val="24"/>
          <w:szCs w:val="24"/>
          <w:lang w:val="en-GB"/>
        </w:rPr>
      </w:pPr>
    </w:p>
    <w:p w:rsidR="007A5621" w:rsidRPr="00664A5C" w:rsidRDefault="00083588" w:rsidP="004347D0">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background to this meeting</w:t>
      </w:r>
    </w:p>
    <w:p w:rsidR="00083588" w:rsidRDefault="00083588"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This unofficial meeting of the Parish Council was held to “move business along”.  At this time the country is affected by the COVI</w:t>
      </w:r>
      <w:r w:rsidR="00B01C87">
        <w:rPr>
          <w:rFonts w:ascii="Times New Roman" w:hAnsi="Times New Roman" w:cs="Times New Roman"/>
          <w:sz w:val="24"/>
          <w:szCs w:val="24"/>
          <w:lang w:val="en-GB"/>
        </w:rPr>
        <w:t>D</w:t>
      </w:r>
      <w:r>
        <w:rPr>
          <w:rFonts w:ascii="Times New Roman" w:hAnsi="Times New Roman" w:cs="Times New Roman"/>
          <w:sz w:val="24"/>
          <w:szCs w:val="24"/>
          <w:lang w:val="en-GB"/>
        </w:rPr>
        <w:t>19 pandemic with strict isolation restrictions being placed on its citizens.  Powers have not yet been introduced by the government for meetings to be held remotely on line legally – therefore no members of the public have been invited.</w:t>
      </w:r>
    </w:p>
    <w:p w:rsidR="00083588" w:rsidRDefault="00083588" w:rsidP="004347D0">
      <w:pPr>
        <w:spacing w:after="0" w:line="240" w:lineRule="auto"/>
        <w:rPr>
          <w:rFonts w:ascii="Times New Roman" w:hAnsi="Times New Roman" w:cs="Times New Roman"/>
          <w:sz w:val="24"/>
          <w:szCs w:val="24"/>
          <w:lang w:val="en-GB"/>
        </w:rPr>
      </w:pPr>
    </w:p>
    <w:p w:rsidR="00083588" w:rsidRDefault="00083588"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Cllrs will discuss items on an unofficial agenda, any decisions can be delegated to the clerk to carry out.  These decisions will be formally agreed at an extraordinary meeting in the future.</w:t>
      </w:r>
    </w:p>
    <w:p w:rsidR="00083588" w:rsidRDefault="00083588" w:rsidP="004347D0">
      <w:pPr>
        <w:spacing w:after="0" w:line="240" w:lineRule="auto"/>
        <w:rPr>
          <w:rFonts w:ascii="Times New Roman" w:hAnsi="Times New Roman" w:cs="Times New Roman"/>
          <w:sz w:val="24"/>
          <w:szCs w:val="24"/>
          <w:lang w:val="en-GB"/>
        </w:rPr>
      </w:pPr>
    </w:p>
    <w:p w:rsidR="00083588" w:rsidRDefault="00083588"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For transparency, decisions will be confirmed by each member present by email and this will be printed off and held with a copy of the minutes in due course.</w:t>
      </w:r>
    </w:p>
    <w:p w:rsidR="00083588" w:rsidRDefault="00083588" w:rsidP="004347D0">
      <w:pPr>
        <w:spacing w:after="0" w:line="240" w:lineRule="auto"/>
        <w:rPr>
          <w:rFonts w:ascii="Times New Roman" w:hAnsi="Times New Roman" w:cs="Times New Roman"/>
          <w:sz w:val="24"/>
          <w:szCs w:val="24"/>
          <w:lang w:val="en-GB"/>
        </w:rPr>
      </w:pPr>
    </w:p>
    <w:p w:rsidR="007A5621" w:rsidRDefault="00083588"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Until government advice and emergency legislation is introduced, this is how we have been advised to conduct business from advice by SLCC and NALC.</w:t>
      </w:r>
    </w:p>
    <w:p w:rsidR="00083588" w:rsidRDefault="00083588" w:rsidP="004347D0">
      <w:pPr>
        <w:spacing w:after="0" w:line="240" w:lineRule="auto"/>
        <w:rPr>
          <w:rFonts w:ascii="Times New Roman" w:hAnsi="Times New Roman" w:cs="Times New Roman"/>
          <w:sz w:val="24"/>
          <w:szCs w:val="24"/>
          <w:lang w:val="en-GB"/>
        </w:rPr>
      </w:pPr>
    </w:p>
    <w:p w:rsidR="007A5621" w:rsidRPr="00664A5C" w:rsidRDefault="007A5621" w:rsidP="004347D0">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7A5621" w:rsidRDefault="007A5621" w:rsidP="004347D0">
      <w:pPr>
        <w:spacing w:after="0" w:line="240" w:lineRule="auto"/>
        <w:rPr>
          <w:rFonts w:ascii="Times New Roman" w:hAnsi="Times New Roman" w:cs="Times New Roman"/>
          <w:sz w:val="24"/>
          <w:szCs w:val="24"/>
          <w:lang w:val="en-GB"/>
        </w:rPr>
      </w:pPr>
    </w:p>
    <w:p w:rsidR="007A5621" w:rsidRDefault="00083588"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Apologies were received and accepted from Cllr. Mrs. L.J. Oldcorn.</w:t>
      </w:r>
      <w:r w:rsidR="00863B11">
        <w:rPr>
          <w:rFonts w:ascii="Times New Roman" w:hAnsi="Times New Roman" w:cs="Times New Roman"/>
          <w:sz w:val="24"/>
          <w:szCs w:val="24"/>
          <w:lang w:val="en-GB"/>
        </w:rPr>
        <w:t xml:space="preserve"> Cllr. L Eccles is on maternity leave.</w:t>
      </w:r>
    </w:p>
    <w:p w:rsidR="007A5621" w:rsidRDefault="007A5621" w:rsidP="004347D0">
      <w:pPr>
        <w:spacing w:after="0" w:line="240" w:lineRule="auto"/>
        <w:rPr>
          <w:rFonts w:ascii="Times New Roman" w:hAnsi="Times New Roman" w:cs="Times New Roman"/>
          <w:sz w:val="24"/>
          <w:szCs w:val="24"/>
          <w:lang w:val="en-GB"/>
        </w:rPr>
      </w:pPr>
    </w:p>
    <w:p w:rsidR="007A5621" w:rsidRPr="00664A5C" w:rsidRDefault="007A5621" w:rsidP="004347D0">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7A5621" w:rsidRDefault="007A5621" w:rsidP="004347D0">
      <w:pPr>
        <w:spacing w:after="0" w:line="240" w:lineRule="auto"/>
        <w:rPr>
          <w:rFonts w:ascii="Times New Roman" w:hAnsi="Times New Roman" w:cs="Times New Roman"/>
          <w:sz w:val="24"/>
          <w:szCs w:val="24"/>
          <w:lang w:val="en-GB"/>
        </w:rPr>
      </w:pPr>
    </w:p>
    <w:p w:rsidR="007A5621" w:rsidRDefault="007A5621"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 declared.</w:t>
      </w:r>
    </w:p>
    <w:p w:rsidR="007A5621" w:rsidRDefault="007A5621" w:rsidP="004347D0">
      <w:pPr>
        <w:spacing w:after="0" w:line="240" w:lineRule="auto"/>
        <w:ind w:left="360"/>
        <w:rPr>
          <w:rFonts w:ascii="Times New Roman" w:hAnsi="Times New Roman" w:cs="Times New Roman"/>
          <w:sz w:val="24"/>
          <w:szCs w:val="24"/>
          <w:lang w:val="en-GB"/>
        </w:rPr>
      </w:pPr>
    </w:p>
    <w:p w:rsidR="007A5621" w:rsidRPr="00664A5C" w:rsidRDefault="007A5621" w:rsidP="004347D0">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Parish Council meeting held on the </w:t>
      </w:r>
      <w:r w:rsidR="00083588">
        <w:rPr>
          <w:rFonts w:ascii="Times New Roman" w:hAnsi="Times New Roman" w:cs="Times New Roman"/>
          <w:b/>
          <w:sz w:val="24"/>
          <w:szCs w:val="24"/>
          <w:lang w:val="en-GB"/>
        </w:rPr>
        <w:t>25</w:t>
      </w:r>
      <w:r w:rsidR="00083588" w:rsidRPr="00083588">
        <w:rPr>
          <w:rFonts w:ascii="Times New Roman" w:hAnsi="Times New Roman" w:cs="Times New Roman"/>
          <w:b/>
          <w:sz w:val="24"/>
          <w:szCs w:val="24"/>
          <w:vertAlign w:val="superscript"/>
          <w:lang w:val="en-GB"/>
        </w:rPr>
        <w:t>th</w:t>
      </w:r>
      <w:r w:rsidR="00083588">
        <w:rPr>
          <w:rFonts w:ascii="Times New Roman" w:hAnsi="Times New Roman" w:cs="Times New Roman"/>
          <w:b/>
          <w:sz w:val="24"/>
          <w:szCs w:val="24"/>
          <w:lang w:val="en-GB"/>
        </w:rPr>
        <w:t xml:space="preserve"> February</w:t>
      </w:r>
      <w:r>
        <w:rPr>
          <w:rFonts w:ascii="Times New Roman" w:hAnsi="Times New Roman" w:cs="Times New Roman"/>
          <w:b/>
          <w:sz w:val="24"/>
          <w:szCs w:val="24"/>
          <w:lang w:val="en-GB"/>
        </w:rPr>
        <w:t xml:space="preserve"> 2020</w:t>
      </w:r>
    </w:p>
    <w:p w:rsidR="007A5621" w:rsidRDefault="007A5621" w:rsidP="004347D0">
      <w:pPr>
        <w:spacing w:after="0" w:line="240" w:lineRule="auto"/>
        <w:rPr>
          <w:rFonts w:ascii="Times New Roman" w:hAnsi="Times New Roman" w:cs="Times New Roman"/>
          <w:sz w:val="24"/>
          <w:szCs w:val="24"/>
          <w:lang w:val="en-GB"/>
        </w:rPr>
      </w:pPr>
    </w:p>
    <w:p w:rsidR="007A5621" w:rsidRDefault="007A5621"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minutes of the Parish Council meeting which was held on </w:t>
      </w:r>
      <w:r w:rsidR="00083588">
        <w:rPr>
          <w:rFonts w:ascii="Times New Roman" w:hAnsi="Times New Roman" w:cs="Times New Roman"/>
          <w:sz w:val="24"/>
          <w:szCs w:val="24"/>
          <w:lang w:val="en-GB"/>
        </w:rPr>
        <w:t>25</w:t>
      </w:r>
      <w:r w:rsidR="00083588" w:rsidRPr="00083588">
        <w:rPr>
          <w:rFonts w:ascii="Times New Roman" w:hAnsi="Times New Roman" w:cs="Times New Roman"/>
          <w:sz w:val="24"/>
          <w:szCs w:val="24"/>
          <w:vertAlign w:val="superscript"/>
          <w:lang w:val="en-GB"/>
        </w:rPr>
        <w:t>th</w:t>
      </w:r>
      <w:r w:rsidR="00083588">
        <w:rPr>
          <w:rFonts w:ascii="Times New Roman" w:hAnsi="Times New Roman" w:cs="Times New Roman"/>
          <w:sz w:val="24"/>
          <w:szCs w:val="24"/>
          <w:lang w:val="en-GB"/>
        </w:rPr>
        <w:t xml:space="preserve"> February</w:t>
      </w:r>
      <w:r>
        <w:rPr>
          <w:rFonts w:ascii="Times New Roman" w:hAnsi="Times New Roman" w:cs="Times New Roman"/>
          <w:sz w:val="24"/>
          <w:szCs w:val="24"/>
          <w:lang w:val="en-GB"/>
        </w:rPr>
        <w:t xml:space="preserve"> 2020 were confirmed and signed as a correct record.</w:t>
      </w:r>
    </w:p>
    <w:p w:rsidR="007A5621" w:rsidRDefault="007A5621" w:rsidP="004347D0">
      <w:pPr>
        <w:spacing w:after="0" w:line="240" w:lineRule="auto"/>
        <w:rPr>
          <w:rFonts w:ascii="Times New Roman" w:hAnsi="Times New Roman" w:cs="Times New Roman"/>
          <w:sz w:val="24"/>
          <w:szCs w:val="24"/>
          <w:lang w:val="en-GB"/>
        </w:rPr>
      </w:pPr>
    </w:p>
    <w:p w:rsidR="007A5621" w:rsidRPr="00664A5C" w:rsidRDefault="007A5621" w:rsidP="004347D0">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To receive and consider reports from Councillors who have attended meeting son behalf of the Parish Council.  This is for information only.</w:t>
      </w:r>
    </w:p>
    <w:p w:rsidR="007A5621" w:rsidRDefault="007A5621" w:rsidP="004347D0">
      <w:pPr>
        <w:spacing w:after="0" w:line="240" w:lineRule="auto"/>
        <w:rPr>
          <w:rFonts w:ascii="Times New Roman" w:hAnsi="Times New Roman" w:cs="Times New Roman"/>
          <w:sz w:val="24"/>
          <w:szCs w:val="24"/>
          <w:lang w:val="en-GB"/>
        </w:rPr>
      </w:pPr>
    </w:p>
    <w:p w:rsidR="007A5621" w:rsidRDefault="00083588"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b/>
          <w:sz w:val="24"/>
          <w:szCs w:val="24"/>
          <w:lang w:val="en-GB"/>
        </w:rPr>
        <w:t>Finance meeting</w:t>
      </w:r>
      <w:r w:rsidR="007A5621" w:rsidRPr="00664A5C">
        <w:rPr>
          <w:rFonts w:ascii="Times New Roman" w:hAnsi="Times New Roman" w:cs="Times New Roman"/>
          <w:b/>
          <w:sz w:val="24"/>
          <w:szCs w:val="24"/>
          <w:lang w:val="en-GB"/>
        </w:rPr>
        <w:t xml:space="preserve"> – </w:t>
      </w:r>
      <w:r>
        <w:rPr>
          <w:rFonts w:ascii="Times New Roman" w:hAnsi="Times New Roman" w:cs="Times New Roman"/>
          <w:b/>
          <w:sz w:val="24"/>
          <w:szCs w:val="24"/>
          <w:lang w:val="en-GB"/>
        </w:rPr>
        <w:t>31.03.20</w:t>
      </w:r>
      <w:r w:rsidR="007A5621">
        <w:rPr>
          <w:rFonts w:ascii="Times New Roman" w:hAnsi="Times New Roman" w:cs="Times New Roman"/>
          <w:sz w:val="24"/>
          <w:szCs w:val="24"/>
          <w:lang w:val="en-GB"/>
        </w:rPr>
        <w:t xml:space="preserve"> </w:t>
      </w:r>
    </w:p>
    <w:p w:rsidR="007A5621" w:rsidRDefault="00083588"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Parkinson reported the precept balance due to be carried forward</w:t>
      </w:r>
      <w:r w:rsidR="00655CF7">
        <w:rPr>
          <w:rFonts w:ascii="Times New Roman" w:hAnsi="Times New Roman" w:cs="Times New Roman"/>
          <w:sz w:val="24"/>
          <w:szCs w:val="24"/>
          <w:lang w:val="en-GB"/>
        </w:rPr>
        <w:t xml:space="preserve"> is £17k.  Operating costs for Toll Bar Cottage need to accounted for – so it was </w:t>
      </w:r>
      <w:r w:rsidR="00655CF7" w:rsidRPr="00655CF7">
        <w:rPr>
          <w:rFonts w:ascii="Times New Roman" w:hAnsi="Times New Roman" w:cs="Times New Roman"/>
          <w:b/>
          <w:sz w:val="24"/>
          <w:szCs w:val="24"/>
          <w:lang w:val="en-GB"/>
        </w:rPr>
        <w:t>resolved</w:t>
      </w:r>
      <w:r w:rsidR="00655CF7">
        <w:rPr>
          <w:rFonts w:ascii="Times New Roman" w:hAnsi="Times New Roman" w:cs="Times New Roman"/>
          <w:sz w:val="24"/>
          <w:szCs w:val="24"/>
          <w:lang w:val="en-GB"/>
        </w:rPr>
        <w:t xml:space="preserve"> to allocate £5k for utilities etc. in 20/21 years budget.</w:t>
      </w:r>
    </w:p>
    <w:p w:rsidR="00655CF7" w:rsidRDefault="00655CF7" w:rsidP="004347D0">
      <w:pPr>
        <w:spacing w:after="0" w:line="240" w:lineRule="auto"/>
        <w:ind w:left="360"/>
        <w:rPr>
          <w:rFonts w:ascii="Times New Roman" w:hAnsi="Times New Roman" w:cs="Times New Roman"/>
          <w:sz w:val="24"/>
          <w:szCs w:val="24"/>
          <w:lang w:val="en-GB"/>
        </w:rPr>
      </w:pPr>
    </w:p>
    <w:p w:rsidR="00655CF7" w:rsidRDefault="00655CF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863B11">
        <w:rPr>
          <w:rFonts w:ascii="Times New Roman" w:hAnsi="Times New Roman" w:cs="Times New Roman"/>
          <w:sz w:val="24"/>
          <w:szCs w:val="24"/>
          <w:lang w:val="en-GB"/>
        </w:rPr>
        <w:t>CiL</w:t>
      </w:r>
      <w:r>
        <w:rPr>
          <w:rFonts w:ascii="Times New Roman" w:hAnsi="Times New Roman" w:cs="Times New Roman"/>
          <w:sz w:val="24"/>
          <w:szCs w:val="24"/>
          <w:lang w:val="en-GB"/>
        </w:rPr>
        <w:t xml:space="preserve"> budget will see a carry forward bala</w:t>
      </w:r>
      <w:r w:rsidR="00F31585">
        <w:rPr>
          <w:rFonts w:ascii="Times New Roman" w:hAnsi="Times New Roman" w:cs="Times New Roman"/>
          <w:sz w:val="24"/>
          <w:szCs w:val="24"/>
          <w:lang w:val="en-GB"/>
        </w:rPr>
        <w:t>n</w:t>
      </w:r>
      <w:r>
        <w:rPr>
          <w:rFonts w:ascii="Times New Roman" w:hAnsi="Times New Roman" w:cs="Times New Roman"/>
          <w:sz w:val="24"/>
          <w:szCs w:val="24"/>
          <w:lang w:val="en-GB"/>
        </w:rPr>
        <w:t xml:space="preserve">ce </w:t>
      </w:r>
      <w:r w:rsidR="00F31585">
        <w:rPr>
          <w:rFonts w:ascii="Times New Roman" w:hAnsi="Times New Roman" w:cs="Times New Roman"/>
          <w:sz w:val="24"/>
          <w:szCs w:val="24"/>
          <w:lang w:val="en-GB"/>
        </w:rPr>
        <w:t>of</w:t>
      </w:r>
      <w:r>
        <w:rPr>
          <w:rFonts w:ascii="Times New Roman" w:hAnsi="Times New Roman" w:cs="Times New Roman"/>
          <w:sz w:val="24"/>
          <w:szCs w:val="24"/>
          <w:lang w:val="en-GB"/>
        </w:rPr>
        <w:t xml:space="preserve"> £67K.  £7k is to be kept back for small grant applications.</w:t>
      </w:r>
    </w:p>
    <w:p w:rsidR="00655CF7" w:rsidRDefault="00655CF7" w:rsidP="004347D0">
      <w:pPr>
        <w:spacing w:after="0" w:line="240" w:lineRule="auto"/>
        <w:ind w:left="360"/>
        <w:rPr>
          <w:rFonts w:ascii="Times New Roman" w:hAnsi="Times New Roman" w:cs="Times New Roman"/>
          <w:sz w:val="24"/>
          <w:szCs w:val="24"/>
          <w:lang w:val="en-GB"/>
        </w:rPr>
      </w:pPr>
    </w:p>
    <w:p w:rsidR="00655CF7" w:rsidRDefault="00655CF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There are 2 outstanding bills to be paid from CiL.  REFA – structural survey work – approximately £3k.  Scaffolding costs – rental and permit - Cllr Brown to </w:t>
      </w:r>
      <w:r w:rsidR="00D72138">
        <w:rPr>
          <w:rFonts w:ascii="Times New Roman" w:hAnsi="Times New Roman" w:cs="Times New Roman"/>
          <w:sz w:val="24"/>
          <w:szCs w:val="24"/>
          <w:lang w:val="en-GB"/>
        </w:rPr>
        <w:t>report after discussion with contractor and city council.</w:t>
      </w:r>
    </w:p>
    <w:p w:rsidR="00655CF7" w:rsidRDefault="00655CF7" w:rsidP="004347D0">
      <w:pPr>
        <w:spacing w:after="0" w:line="240" w:lineRule="auto"/>
        <w:ind w:left="360"/>
        <w:rPr>
          <w:rFonts w:ascii="Times New Roman" w:hAnsi="Times New Roman" w:cs="Times New Roman"/>
          <w:sz w:val="24"/>
          <w:szCs w:val="24"/>
          <w:lang w:val="en-GB"/>
        </w:rPr>
      </w:pPr>
    </w:p>
    <w:p w:rsidR="00655CF7" w:rsidRDefault="00655CF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Sue </w:t>
      </w:r>
      <w:r w:rsidR="005D2127">
        <w:rPr>
          <w:rFonts w:ascii="Times New Roman" w:hAnsi="Times New Roman" w:cs="Times New Roman"/>
          <w:sz w:val="24"/>
          <w:szCs w:val="24"/>
          <w:lang w:val="en-GB"/>
        </w:rPr>
        <w:t>Ryder are sourcing small project grants for benches for their new grounds.  As they do not do match fu</w:t>
      </w:r>
      <w:r w:rsidR="00F31585">
        <w:rPr>
          <w:rFonts w:ascii="Times New Roman" w:hAnsi="Times New Roman" w:cs="Times New Roman"/>
          <w:sz w:val="24"/>
          <w:szCs w:val="24"/>
          <w:lang w:val="en-GB"/>
        </w:rPr>
        <w:t>nd</w:t>
      </w:r>
      <w:r w:rsidR="005D2127">
        <w:rPr>
          <w:rFonts w:ascii="Times New Roman" w:hAnsi="Times New Roman" w:cs="Times New Roman"/>
          <w:sz w:val="24"/>
          <w:szCs w:val="24"/>
          <w:lang w:val="en-GB"/>
        </w:rPr>
        <w:t xml:space="preserve">ing they are unable to apply for CiL funding.  It was </w:t>
      </w:r>
      <w:r w:rsidR="005D2127" w:rsidRPr="00B01C87">
        <w:rPr>
          <w:rFonts w:ascii="Times New Roman" w:hAnsi="Times New Roman" w:cs="Times New Roman"/>
          <w:b/>
          <w:sz w:val="24"/>
          <w:szCs w:val="24"/>
          <w:lang w:val="en-GB"/>
        </w:rPr>
        <w:t>resolved</w:t>
      </w:r>
      <w:r w:rsidR="005D2127">
        <w:rPr>
          <w:rFonts w:ascii="Times New Roman" w:hAnsi="Times New Roman" w:cs="Times New Roman"/>
          <w:sz w:val="24"/>
          <w:szCs w:val="24"/>
          <w:lang w:val="en-GB"/>
        </w:rPr>
        <w:t xml:space="preserve"> for the Parish Council to donate 2 benches at an approximate cost of £800 each.</w:t>
      </w:r>
    </w:p>
    <w:p w:rsidR="00655CF7" w:rsidRDefault="00655CF7" w:rsidP="004347D0">
      <w:pPr>
        <w:spacing w:after="0" w:line="240" w:lineRule="auto"/>
        <w:ind w:left="360"/>
        <w:rPr>
          <w:rFonts w:ascii="Times New Roman" w:hAnsi="Times New Roman" w:cs="Times New Roman"/>
          <w:b/>
          <w:sz w:val="24"/>
          <w:szCs w:val="24"/>
          <w:lang w:val="en-GB"/>
        </w:rPr>
      </w:pPr>
    </w:p>
    <w:p w:rsidR="007A5621" w:rsidRDefault="005D2127" w:rsidP="004347D0">
      <w:pPr>
        <w:spacing w:after="0" w:line="240" w:lineRule="auto"/>
        <w:ind w:left="360"/>
        <w:rPr>
          <w:rFonts w:ascii="Times New Roman" w:hAnsi="Times New Roman" w:cs="Times New Roman"/>
          <w:b/>
          <w:sz w:val="24"/>
          <w:szCs w:val="24"/>
          <w:lang w:val="en-GB"/>
        </w:rPr>
      </w:pPr>
      <w:r>
        <w:rPr>
          <w:rFonts w:ascii="Times New Roman" w:hAnsi="Times New Roman" w:cs="Times New Roman"/>
          <w:b/>
          <w:sz w:val="24"/>
          <w:szCs w:val="24"/>
          <w:lang w:val="en-GB"/>
        </w:rPr>
        <w:t>Cottage committee</w:t>
      </w:r>
    </w:p>
    <w:p w:rsidR="005D2127" w:rsidRDefault="005D212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truss engineer has now passed on the final drawings to the architect.  Cllr. Brown is dealing with the scaffolding.  The insurance company </w:t>
      </w:r>
      <w:r w:rsidR="00D72138">
        <w:rPr>
          <w:rFonts w:ascii="Times New Roman" w:hAnsi="Times New Roman" w:cs="Times New Roman"/>
          <w:sz w:val="24"/>
          <w:szCs w:val="24"/>
          <w:lang w:val="en-GB"/>
        </w:rPr>
        <w:t>were consulted over the state of the gates, they are happy for the Cllrs to regularly check the premises.</w:t>
      </w:r>
    </w:p>
    <w:p w:rsidR="005D2127" w:rsidRDefault="005D2127" w:rsidP="004347D0">
      <w:pPr>
        <w:spacing w:after="0" w:line="240" w:lineRule="auto"/>
        <w:ind w:left="360"/>
        <w:rPr>
          <w:rFonts w:ascii="Times New Roman" w:hAnsi="Times New Roman" w:cs="Times New Roman"/>
          <w:sz w:val="24"/>
          <w:szCs w:val="24"/>
          <w:lang w:val="en-GB"/>
        </w:rPr>
      </w:pPr>
    </w:p>
    <w:p w:rsidR="005D2127" w:rsidRDefault="005D212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There has been a query over the utilities bill.  We are currently not using any gas but have been charged for it and we are on a domestic rate and tariff for electricity.</w:t>
      </w:r>
      <w:r w:rsidR="00D72138">
        <w:rPr>
          <w:rFonts w:ascii="Times New Roman" w:hAnsi="Times New Roman" w:cs="Times New Roman"/>
          <w:sz w:val="24"/>
          <w:szCs w:val="24"/>
          <w:lang w:val="en-GB"/>
        </w:rPr>
        <w:t xml:space="preserve"> Eon has been contacted and the gas supply turned off.</w:t>
      </w:r>
    </w:p>
    <w:p w:rsidR="005D2127" w:rsidRDefault="005D2127" w:rsidP="004347D0">
      <w:pPr>
        <w:spacing w:after="0" w:line="240" w:lineRule="auto"/>
        <w:ind w:left="360"/>
        <w:rPr>
          <w:rFonts w:ascii="Times New Roman" w:hAnsi="Times New Roman" w:cs="Times New Roman"/>
          <w:sz w:val="24"/>
          <w:szCs w:val="24"/>
          <w:lang w:val="en-GB"/>
        </w:rPr>
      </w:pPr>
    </w:p>
    <w:p w:rsidR="005D2127" w:rsidRDefault="005D212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Council tax we have been sent a residential bill but we are now on business rates which is set by a national</w:t>
      </w:r>
      <w:r w:rsidR="00D72138">
        <w:rPr>
          <w:rFonts w:ascii="Times New Roman" w:hAnsi="Times New Roman" w:cs="Times New Roman"/>
          <w:sz w:val="24"/>
          <w:szCs w:val="24"/>
          <w:lang w:val="en-GB"/>
        </w:rPr>
        <w:t>ly</w:t>
      </w:r>
      <w:r>
        <w:rPr>
          <w:rFonts w:ascii="Times New Roman" w:hAnsi="Times New Roman" w:cs="Times New Roman"/>
          <w:sz w:val="24"/>
          <w:szCs w:val="24"/>
          <w:lang w:val="en-GB"/>
        </w:rPr>
        <w:t xml:space="preserve">.  </w:t>
      </w:r>
      <w:r w:rsidR="00D72138">
        <w:rPr>
          <w:rFonts w:ascii="Times New Roman" w:hAnsi="Times New Roman" w:cs="Times New Roman"/>
          <w:sz w:val="24"/>
          <w:szCs w:val="24"/>
          <w:lang w:val="en-GB"/>
        </w:rPr>
        <w:t>It was agreed that w</w:t>
      </w:r>
      <w:r>
        <w:rPr>
          <w:rFonts w:ascii="Times New Roman" w:hAnsi="Times New Roman" w:cs="Times New Roman"/>
          <w:sz w:val="24"/>
          <w:szCs w:val="24"/>
          <w:lang w:val="en-GB"/>
        </w:rPr>
        <w:t>e do not pay anythin</w:t>
      </w:r>
      <w:r w:rsidR="00D72138">
        <w:rPr>
          <w:rFonts w:ascii="Times New Roman" w:hAnsi="Times New Roman" w:cs="Times New Roman"/>
          <w:sz w:val="24"/>
          <w:szCs w:val="24"/>
          <w:lang w:val="en-GB"/>
        </w:rPr>
        <w:t>g until we get a response.  Cll</w:t>
      </w:r>
      <w:r>
        <w:rPr>
          <w:rFonts w:ascii="Times New Roman" w:hAnsi="Times New Roman" w:cs="Times New Roman"/>
          <w:sz w:val="24"/>
          <w:szCs w:val="24"/>
          <w:lang w:val="en-GB"/>
        </w:rPr>
        <w:t>r Hastings is in contact with PCC regarding this matter.</w:t>
      </w:r>
    </w:p>
    <w:p w:rsidR="005D2127" w:rsidRDefault="005D2127" w:rsidP="004347D0">
      <w:pPr>
        <w:spacing w:after="0" w:line="240" w:lineRule="auto"/>
        <w:ind w:left="360"/>
        <w:rPr>
          <w:rFonts w:ascii="Times New Roman" w:hAnsi="Times New Roman" w:cs="Times New Roman"/>
          <w:sz w:val="24"/>
          <w:szCs w:val="24"/>
          <w:lang w:val="en-GB"/>
        </w:rPr>
      </w:pPr>
    </w:p>
    <w:p w:rsidR="005D2127" w:rsidRPr="005D2127" w:rsidRDefault="005D2127" w:rsidP="004347D0">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building contract should be going on the portal</w:t>
      </w:r>
      <w:r w:rsidR="00F31585">
        <w:rPr>
          <w:rFonts w:ascii="Times New Roman" w:hAnsi="Times New Roman" w:cs="Times New Roman"/>
          <w:sz w:val="24"/>
          <w:szCs w:val="24"/>
          <w:lang w:val="en-GB"/>
        </w:rPr>
        <w:t xml:space="preserve"> as soon a</w:t>
      </w:r>
      <w:r>
        <w:rPr>
          <w:rFonts w:ascii="Times New Roman" w:hAnsi="Times New Roman" w:cs="Times New Roman"/>
          <w:sz w:val="24"/>
          <w:szCs w:val="24"/>
          <w:lang w:val="en-GB"/>
        </w:rPr>
        <w:t>s</w:t>
      </w:r>
      <w:r w:rsidR="00F31585">
        <w:rPr>
          <w:rFonts w:ascii="Times New Roman" w:hAnsi="Times New Roman" w:cs="Times New Roman"/>
          <w:sz w:val="24"/>
          <w:szCs w:val="24"/>
          <w:lang w:val="en-GB"/>
        </w:rPr>
        <w:t xml:space="preserve"> </w:t>
      </w:r>
      <w:r w:rsidR="00D72138">
        <w:rPr>
          <w:rFonts w:ascii="Times New Roman" w:hAnsi="Times New Roman" w:cs="Times New Roman"/>
          <w:sz w:val="24"/>
          <w:szCs w:val="24"/>
          <w:lang w:val="en-GB"/>
        </w:rPr>
        <w:t>the documentation is ready</w:t>
      </w:r>
      <w:r>
        <w:rPr>
          <w:rFonts w:ascii="Times New Roman" w:hAnsi="Times New Roman" w:cs="Times New Roman"/>
          <w:sz w:val="24"/>
          <w:szCs w:val="24"/>
          <w:lang w:val="en-GB"/>
        </w:rPr>
        <w:t>.</w:t>
      </w:r>
    </w:p>
    <w:p w:rsidR="007A5621" w:rsidRDefault="007A5621" w:rsidP="004347D0">
      <w:pPr>
        <w:spacing w:after="0" w:line="240" w:lineRule="auto"/>
        <w:rPr>
          <w:rFonts w:ascii="Times New Roman" w:hAnsi="Times New Roman" w:cs="Times New Roman"/>
          <w:sz w:val="24"/>
          <w:szCs w:val="24"/>
          <w:lang w:val="en-GB"/>
        </w:rPr>
      </w:pPr>
    </w:p>
    <w:p w:rsidR="005D2127" w:rsidRPr="00C1745B" w:rsidRDefault="005D2127" w:rsidP="004347D0">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t>5.</w:t>
      </w:r>
      <w:r w:rsidRPr="00C1745B">
        <w:rPr>
          <w:rFonts w:ascii="Times New Roman" w:hAnsi="Times New Roman" w:cs="Times New Roman"/>
          <w:b/>
          <w:sz w:val="24"/>
          <w:szCs w:val="24"/>
        </w:rPr>
        <w:tab/>
        <w:t>Items for consideration</w:t>
      </w:r>
    </w:p>
    <w:p w:rsidR="005D2127" w:rsidRPr="00C1745B" w:rsidRDefault="005D2127" w:rsidP="004347D0">
      <w:pPr>
        <w:spacing w:after="0" w:line="240" w:lineRule="auto"/>
        <w:ind w:left="567" w:hanging="567"/>
        <w:rPr>
          <w:rFonts w:ascii="Times New Roman" w:hAnsi="Times New Roman" w:cs="Times New Roman"/>
          <w:color w:val="33383F"/>
          <w:sz w:val="24"/>
          <w:szCs w:val="24"/>
          <w:shd w:val="clear" w:color="auto" w:fill="FFFFFF"/>
        </w:rPr>
      </w:pPr>
    </w:p>
    <w:p w:rsidR="005D2127" w:rsidRPr="00C1745B" w:rsidRDefault="005D2127" w:rsidP="004347D0">
      <w:pPr>
        <w:spacing w:after="0" w:line="240" w:lineRule="auto"/>
        <w:ind w:left="567"/>
        <w:rPr>
          <w:rFonts w:ascii="Times New Roman" w:hAnsi="Times New Roman" w:cs="Times New Roman"/>
          <w:b/>
          <w:color w:val="33383F"/>
          <w:sz w:val="24"/>
          <w:szCs w:val="24"/>
          <w:shd w:val="clear" w:color="auto" w:fill="FFFFFF"/>
        </w:rPr>
      </w:pPr>
      <w:r w:rsidRPr="00C1745B">
        <w:rPr>
          <w:rFonts w:ascii="Times New Roman" w:hAnsi="Times New Roman" w:cs="Times New Roman"/>
          <w:b/>
          <w:color w:val="33383F"/>
          <w:sz w:val="24"/>
          <w:szCs w:val="24"/>
          <w:shd w:val="clear" w:color="auto" w:fill="FFFFFF"/>
        </w:rPr>
        <w:t>SLCC advice:</w:t>
      </w:r>
    </w:p>
    <w:p w:rsidR="005D2127" w:rsidRPr="00C1745B" w:rsidRDefault="005D2127" w:rsidP="004347D0">
      <w:pPr>
        <w:spacing w:after="0" w:line="240" w:lineRule="auto"/>
        <w:ind w:left="567"/>
        <w:rPr>
          <w:rFonts w:ascii="Times New Roman" w:hAnsi="Times New Roman" w:cs="Times New Roman"/>
          <w:color w:val="33383F"/>
          <w:sz w:val="24"/>
          <w:szCs w:val="24"/>
          <w:shd w:val="clear" w:color="auto" w:fill="FFFFFF"/>
        </w:rPr>
      </w:pPr>
      <w:r w:rsidRPr="00C1745B">
        <w:rPr>
          <w:rFonts w:ascii="Times New Roman" w:hAnsi="Times New Roman" w:cs="Times New Roman"/>
          <w:color w:val="33383F"/>
          <w:sz w:val="24"/>
          <w:szCs w:val="24"/>
          <w:shd w:val="clear" w:color="auto" w:fill="FFFFFF"/>
        </w:rPr>
        <w:t>The Local Government Act 1972 Part III requires that an annual parish meeting takes place between 1st March and 1st June each year. There is no duty for the Parish Council to convene this although it is customary that it is convened by the Parish Council Chairman at a date and time set by the Parish Council. There is no effective sanction should the Parish Council not set a date and time for this to occur or if the Chairman does not convene the meeting.</w:t>
      </w:r>
    </w:p>
    <w:p w:rsidR="005D2127" w:rsidRPr="00C1745B" w:rsidRDefault="005D2127" w:rsidP="004347D0">
      <w:pPr>
        <w:spacing w:after="0" w:line="240" w:lineRule="auto"/>
        <w:ind w:left="567"/>
        <w:rPr>
          <w:rFonts w:ascii="Times New Roman" w:hAnsi="Times New Roman" w:cs="Times New Roman"/>
          <w:color w:val="33383F"/>
          <w:sz w:val="24"/>
          <w:szCs w:val="24"/>
          <w:shd w:val="clear" w:color="auto" w:fill="FFFFFF"/>
        </w:rPr>
      </w:pPr>
    </w:p>
    <w:p w:rsidR="005D2127" w:rsidRPr="002C2C83" w:rsidRDefault="005D2127" w:rsidP="004347D0">
      <w:pPr>
        <w:pStyle w:val="ListParagraph"/>
        <w:numPr>
          <w:ilvl w:val="0"/>
          <w:numId w:val="2"/>
        </w:numPr>
        <w:spacing w:after="0" w:line="240" w:lineRule="auto"/>
        <w:rPr>
          <w:rFonts w:ascii="Times New Roman" w:hAnsi="Times New Roman" w:cs="Times New Roman"/>
          <w:b/>
          <w:sz w:val="24"/>
          <w:szCs w:val="24"/>
        </w:rPr>
      </w:pPr>
      <w:r w:rsidRPr="002C2C83">
        <w:rPr>
          <w:rFonts w:ascii="Times New Roman" w:hAnsi="Times New Roman" w:cs="Times New Roman"/>
          <w:b/>
          <w:sz w:val="24"/>
          <w:szCs w:val="24"/>
        </w:rPr>
        <w:t>To agree to hold an Annual Parish Meeting by remote access and to advertise how to access the meeting across the Parish</w:t>
      </w:r>
    </w:p>
    <w:p w:rsidR="007F1750" w:rsidRPr="002C2C83" w:rsidRDefault="007F1750" w:rsidP="004347D0">
      <w:pPr>
        <w:spacing w:after="0" w:line="240" w:lineRule="auto"/>
        <w:ind w:left="1287"/>
        <w:rPr>
          <w:rFonts w:ascii="Times New Roman" w:hAnsi="Times New Roman" w:cs="Times New Roman"/>
          <w:sz w:val="24"/>
          <w:szCs w:val="24"/>
        </w:rPr>
      </w:pPr>
      <w:r w:rsidRPr="002C2C83">
        <w:rPr>
          <w:rFonts w:ascii="Times New Roman" w:hAnsi="Times New Roman" w:cs="Times New Roman"/>
          <w:sz w:val="24"/>
          <w:szCs w:val="24"/>
        </w:rPr>
        <w:t xml:space="preserve">There is no legal requirement for the parish council to hold this meeting, </w:t>
      </w:r>
      <w:r w:rsidR="00863B11" w:rsidRPr="002C2C83">
        <w:rPr>
          <w:rFonts w:ascii="Times New Roman" w:hAnsi="Times New Roman" w:cs="Times New Roman"/>
          <w:sz w:val="24"/>
          <w:szCs w:val="24"/>
        </w:rPr>
        <w:t>however</w:t>
      </w:r>
      <w:r w:rsidR="00863B11">
        <w:rPr>
          <w:rFonts w:ascii="Times New Roman" w:hAnsi="Times New Roman" w:cs="Times New Roman"/>
          <w:sz w:val="24"/>
          <w:szCs w:val="24"/>
        </w:rPr>
        <w:t xml:space="preserve"> it</w:t>
      </w:r>
      <w:r w:rsidR="002C2C83">
        <w:rPr>
          <w:rFonts w:ascii="Times New Roman" w:hAnsi="Times New Roman" w:cs="Times New Roman"/>
          <w:sz w:val="24"/>
          <w:szCs w:val="24"/>
        </w:rPr>
        <w:t xml:space="preserve"> was </w:t>
      </w:r>
      <w:r w:rsidR="002C2C83" w:rsidRPr="00B01C87">
        <w:rPr>
          <w:rFonts w:ascii="Times New Roman" w:hAnsi="Times New Roman" w:cs="Times New Roman"/>
          <w:b/>
          <w:sz w:val="24"/>
          <w:szCs w:val="24"/>
        </w:rPr>
        <w:t>resolved</w:t>
      </w:r>
      <w:r w:rsidR="002C2C83">
        <w:rPr>
          <w:rFonts w:ascii="Times New Roman" w:hAnsi="Times New Roman" w:cs="Times New Roman"/>
          <w:sz w:val="24"/>
          <w:szCs w:val="24"/>
        </w:rPr>
        <w:t xml:space="preserve"> that </w:t>
      </w:r>
      <w:r w:rsidR="00863B11">
        <w:rPr>
          <w:rFonts w:ascii="Times New Roman" w:hAnsi="Times New Roman" w:cs="Times New Roman"/>
          <w:sz w:val="24"/>
          <w:szCs w:val="24"/>
        </w:rPr>
        <w:t>an</w:t>
      </w:r>
      <w:r w:rsidR="002C2C83">
        <w:rPr>
          <w:rFonts w:ascii="Times New Roman" w:hAnsi="Times New Roman" w:cs="Times New Roman"/>
          <w:sz w:val="24"/>
          <w:szCs w:val="24"/>
        </w:rPr>
        <w:t xml:space="preserve"> information meeting would be held on line for parishioners to ask questions.  The date and time of this is to be arranged.</w:t>
      </w:r>
    </w:p>
    <w:p w:rsidR="005D2127" w:rsidRPr="007F1750" w:rsidRDefault="005D2127" w:rsidP="004347D0">
      <w:pPr>
        <w:spacing w:after="0" w:line="240" w:lineRule="auto"/>
        <w:rPr>
          <w:sz w:val="24"/>
          <w:szCs w:val="24"/>
        </w:rPr>
      </w:pPr>
    </w:p>
    <w:p w:rsidR="005D2127" w:rsidRPr="002C2C83" w:rsidRDefault="005D2127" w:rsidP="004347D0">
      <w:pPr>
        <w:pStyle w:val="ListParagraph"/>
        <w:numPr>
          <w:ilvl w:val="0"/>
          <w:numId w:val="2"/>
        </w:numPr>
        <w:spacing w:after="0" w:line="240" w:lineRule="auto"/>
        <w:rPr>
          <w:rFonts w:ascii="Times New Roman" w:hAnsi="Times New Roman" w:cs="Times New Roman"/>
          <w:b/>
        </w:rPr>
      </w:pPr>
      <w:r w:rsidRPr="002C2C83">
        <w:rPr>
          <w:rFonts w:ascii="Times New Roman" w:hAnsi="Times New Roman" w:cs="Times New Roman"/>
          <w:b/>
        </w:rPr>
        <w:t>Revised Standing Orders and Financial Standing Orders – Coronavirus pandemic</w:t>
      </w:r>
    </w:p>
    <w:p w:rsidR="005D2127" w:rsidRPr="002C2C83" w:rsidRDefault="002C2C83" w:rsidP="004347D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I</w:t>
      </w:r>
      <w:r w:rsidR="00B01C87">
        <w:rPr>
          <w:rFonts w:ascii="Times New Roman" w:hAnsi="Times New Roman" w:cs="Times New Roman"/>
          <w:sz w:val="24"/>
          <w:szCs w:val="24"/>
        </w:rPr>
        <w:t>t</w:t>
      </w:r>
      <w:r>
        <w:rPr>
          <w:rFonts w:ascii="Times New Roman" w:hAnsi="Times New Roman" w:cs="Times New Roman"/>
          <w:sz w:val="24"/>
          <w:szCs w:val="24"/>
        </w:rPr>
        <w:t xml:space="preserve"> was </w:t>
      </w:r>
      <w:r w:rsidRPr="00B01C87">
        <w:rPr>
          <w:rFonts w:ascii="Times New Roman" w:hAnsi="Times New Roman" w:cs="Times New Roman"/>
          <w:b/>
          <w:sz w:val="24"/>
          <w:szCs w:val="24"/>
        </w:rPr>
        <w:t>resolved</w:t>
      </w:r>
      <w:r>
        <w:rPr>
          <w:rFonts w:ascii="Times New Roman" w:hAnsi="Times New Roman" w:cs="Times New Roman"/>
          <w:sz w:val="24"/>
          <w:szCs w:val="24"/>
        </w:rPr>
        <w:t xml:space="preserve"> to </w:t>
      </w:r>
      <w:r w:rsidR="005D2127" w:rsidRPr="002C2C83">
        <w:rPr>
          <w:rFonts w:ascii="Times New Roman" w:hAnsi="Times New Roman" w:cs="Times New Roman"/>
          <w:sz w:val="24"/>
          <w:szCs w:val="24"/>
        </w:rPr>
        <w:t xml:space="preserve">agree to amend standing orders of the Parish Council so business may be continued at this time. </w:t>
      </w:r>
    </w:p>
    <w:p w:rsidR="004347D0" w:rsidRDefault="004347D0" w:rsidP="004347D0">
      <w:pPr>
        <w:spacing w:after="0" w:line="240" w:lineRule="auto"/>
        <w:rPr>
          <w:rFonts w:ascii="Times New Roman" w:hAnsi="Times New Roman" w:cs="Times New Roman"/>
          <w:b/>
          <w:sz w:val="24"/>
          <w:szCs w:val="24"/>
        </w:rPr>
      </w:pPr>
    </w:p>
    <w:p w:rsidR="004347D0" w:rsidRDefault="004347D0" w:rsidP="004347D0">
      <w:pPr>
        <w:spacing w:after="0" w:line="240" w:lineRule="auto"/>
        <w:rPr>
          <w:rFonts w:ascii="Times New Roman" w:hAnsi="Times New Roman" w:cs="Times New Roman"/>
          <w:b/>
          <w:sz w:val="24"/>
          <w:szCs w:val="24"/>
        </w:rPr>
      </w:pPr>
    </w:p>
    <w:p w:rsidR="005D2127" w:rsidRDefault="005D2127" w:rsidP="004347D0">
      <w:pPr>
        <w:spacing w:after="0" w:line="240" w:lineRule="auto"/>
        <w:rPr>
          <w:rFonts w:ascii="Times New Roman" w:hAnsi="Times New Roman" w:cs="Times New Roman"/>
          <w:b/>
          <w:sz w:val="24"/>
          <w:szCs w:val="24"/>
        </w:rPr>
      </w:pPr>
      <w:r w:rsidRPr="00C1745B">
        <w:rPr>
          <w:rFonts w:ascii="Times New Roman" w:hAnsi="Times New Roman" w:cs="Times New Roman"/>
          <w:b/>
          <w:sz w:val="24"/>
          <w:szCs w:val="24"/>
        </w:rPr>
        <w:t>STANDING ORDERS</w:t>
      </w:r>
    </w:p>
    <w:p w:rsidR="004347D0" w:rsidRPr="00C1745B" w:rsidRDefault="004347D0" w:rsidP="004347D0">
      <w:pPr>
        <w:spacing w:after="0" w:line="240" w:lineRule="auto"/>
        <w:rPr>
          <w:rFonts w:ascii="Times New Roman" w:hAnsi="Times New Roman" w:cs="Times New Roman"/>
          <w:b/>
          <w:sz w:val="24"/>
          <w:szCs w:val="24"/>
        </w:rPr>
      </w:pPr>
    </w:p>
    <w:p w:rsidR="005D2127" w:rsidRPr="00C1745B" w:rsidRDefault="005D2127" w:rsidP="004347D0">
      <w:pPr>
        <w:pStyle w:val="NormalWeb"/>
        <w:shd w:val="clear" w:color="auto" w:fill="FFFFFF"/>
        <w:spacing w:before="0" w:beforeAutospacing="0" w:after="0" w:afterAutospacing="0"/>
        <w:rPr>
          <w:color w:val="33383F"/>
        </w:rPr>
      </w:pPr>
      <w:r w:rsidRPr="00C1745B">
        <w:rPr>
          <w:rStyle w:val="3l3x"/>
          <w:b/>
          <w:color w:val="33383F"/>
        </w:rPr>
        <w:t>39. URGENT BUSINESS</w:t>
      </w:r>
      <w:r w:rsidRPr="00C1745B">
        <w:rPr>
          <w:b/>
          <w:color w:val="33383F"/>
        </w:rPr>
        <w:br/>
      </w:r>
      <w:r w:rsidRPr="00C1745B">
        <w:rPr>
          <w:rStyle w:val="3l3x"/>
          <w:color w:val="33383F"/>
        </w:rPr>
        <w:t xml:space="preserve">a. If a matter is deemed “urgent” and if outside scheduled committee meetings or Full Council and with the consent of the Chairman of the Council and the Chairman of the relevant Committee or Vice Chairman, it can be agreed by the use of an </w:t>
      </w:r>
      <w:r w:rsidRPr="00C1745B">
        <w:rPr>
          <w:rStyle w:val="3l3x"/>
          <w:b/>
          <w:color w:val="33383F"/>
        </w:rPr>
        <w:t>Urgent Consultation</w:t>
      </w:r>
      <w:r w:rsidRPr="00C1745B">
        <w:rPr>
          <w:rStyle w:val="3l3x"/>
          <w:color w:val="33383F"/>
        </w:rPr>
        <w:t xml:space="preserve"> </w:t>
      </w:r>
      <w:r w:rsidRPr="00C1745B">
        <w:rPr>
          <w:rStyle w:val="3l3x"/>
          <w:b/>
          <w:color w:val="33383F"/>
        </w:rPr>
        <w:t>Panel</w:t>
      </w:r>
      <w:r w:rsidRPr="00C1745B">
        <w:rPr>
          <w:rStyle w:val="3l3x"/>
          <w:color w:val="33383F"/>
        </w:rPr>
        <w:t>. The Panel will consist of the Chairman, the Vice Chairman, and Chairmen of committees. All decisions agreed by the panel will be reported to Full Council or the appropriate standing committee at the earliest opportunity.</w:t>
      </w:r>
    </w:p>
    <w:p w:rsidR="005D2127" w:rsidRPr="00C1745B" w:rsidRDefault="005D2127" w:rsidP="004347D0">
      <w:pPr>
        <w:pStyle w:val="NormalWeb"/>
        <w:shd w:val="clear" w:color="auto" w:fill="FFFFFF"/>
        <w:spacing w:before="0" w:beforeAutospacing="0" w:after="0" w:afterAutospacing="0"/>
        <w:rPr>
          <w:b/>
          <w:color w:val="33383F"/>
        </w:rPr>
      </w:pPr>
      <w:r w:rsidRPr="00C1745B">
        <w:rPr>
          <w:b/>
          <w:color w:val="33383F"/>
        </w:rPr>
        <w:t>FINANCIAL REGULATIONS</w:t>
      </w:r>
    </w:p>
    <w:p w:rsidR="005D2127" w:rsidRDefault="005D2127" w:rsidP="004347D0">
      <w:pPr>
        <w:pStyle w:val="NormalWeb"/>
        <w:shd w:val="clear" w:color="auto" w:fill="FFFFFF"/>
        <w:spacing w:before="0" w:beforeAutospacing="0" w:after="0" w:afterAutospacing="0"/>
        <w:rPr>
          <w:color w:val="33383F"/>
        </w:rPr>
      </w:pPr>
      <w:r w:rsidRPr="00C1745B">
        <w:rPr>
          <w:color w:val="33383F"/>
        </w:rPr>
        <w:t xml:space="preserve">4.5 In further cases of extreme risk, expenditure may be authorised up to a limit of £10,000 upon agreement from the </w:t>
      </w:r>
      <w:r w:rsidRPr="00C1745B">
        <w:rPr>
          <w:b/>
          <w:color w:val="33383F"/>
        </w:rPr>
        <w:t>Emergency Consultation Panel</w:t>
      </w:r>
      <w:r w:rsidRPr="00C1745B">
        <w:rPr>
          <w:color w:val="33383F"/>
        </w:rPr>
        <w:t xml:space="preserve"> (see Standing Order 7), which states that if a matter is deemed “urgent” and if outside scheduled committee meetings or Full Council and with the consent of the Chairman of the Council and the Chairman of the relevant Committee or Vice Chairman, it can be agreed by the use of an Urgent Consultation Panel. The Panel will consist of the Chairman, the Vice Chairman, and Chairmen of committees. All decisions agreed by the panel will be reported to Full Council or the appropriate standing committee at the earliest opportunity.</w:t>
      </w:r>
    </w:p>
    <w:p w:rsidR="004347D0" w:rsidRPr="00C1745B" w:rsidRDefault="004347D0" w:rsidP="004347D0">
      <w:pPr>
        <w:pStyle w:val="NormalWeb"/>
        <w:shd w:val="clear" w:color="auto" w:fill="FFFFFF"/>
        <w:spacing w:before="0" w:beforeAutospacing="0" w:after="0" w:afterAutospacing="0"/>
        <w:rPr>
          <w:color w:val="33383F"/>
        </w:rPr>
      </w:pPr>
    </w:p>
    <w:p w:rsidR="005D2127" w:rsidRPr="002C2C83" w:rsidRDefault="005D2127" w:rsidP="004347D0">
      <w:pPr>
        <w:pStyle w:val="ListParagraph"/>
        <w:numPr>
          <w:ilvl w:val="0"/>
          <w:numId w:val="2"/>
        </w:numPr>
        <w:spacing w:after="0" w:line="240" w:lineRule="auto"/>
        <w:rPr>
          <w:rFonts w:ascii="Times New Roman" w:hAnsi="Times New Roman" w:cs="Times New Roman"/>
          <w:b/>
          <w:sz w:val="24"/>
          <w:szCs w:val="24"/>
        </w:rPr>
      </w:pPr>
      <w:r w:rsidRPr="002C2C83">
        <w:rPr>
          <w:rFonts w:ascii="Times New Roman" w:hAnsi="Times New Roman" w:cs="Times New Roman"/>
          <w:b/>
          <w:sz w:val="24"/>
          <w:szCs w:val="24"/>
        </w:rPr>
        <w:t xml:space="preserve">Parish </w:t>
      </w:r>
      <w:r w:rsidR="00863B11" w:rsidRPr="002C2C83">
        <w:rPr>
          <w:rFonts w:ascii="Times New Roman" w:hAnsi="Times New Roman" w:cs="Times New Roman"/>
          <w:b/>
          <w:sz w:val="24"/>
          <w:szCs w:val="24"/>
        </w:rPr>
        <w:t>Council</w:t>
      </w:r>
      <w:r w:rsidR="00B01C87">
        <w:rPr>
          <w:rFonts w:ascii="Times New Roman" w:hAnsi="Times New Roman" w:cs="Times New Roman"/>
          <w:b/>
          <w:sz w:val="24"/>
          <w:szCs w:val="24"/>
        </w:rPr>
        <w:t>l</w:t>
      </w:r>
      <w:r w:rsidR="00863B11" w:rsidRPr="002C2C83">
        <w:rPr>
          <w:rFonts w:ascii="Times New Roman" w:hAnsi="Times New Roman" w:cs="Times New Roman"/>
          <w:b/>
          <w:sz w:val="24"/>
          <w:szCs w:val="24"/>
        </w:rPr>
        <w:t>or</w:t>
      </w:r>
      <w:r w:rsidRPr="002C2C83">
        <w:rPr>
          <w:rFonts w:ascii="Times New Roman" w:hAnsi="Times New Roman" w:cs="Times New Roman"/>
          <w:b/>
          <w:sz w:val="24"/>
          <w:szCs w:val="24"/>
        </w:rPr>
        <w:t xml:space="preserve"> – Declaration of acceptance of office</w:t>
      </w:r>
    </w:p>
    <w:p w:rsidR="005D2127" w:rsidRPr="002C2C83" w:rsidRDefault="002C2C83" w:rsidP="004347D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w:t>
      </w:r>
      <w:r w:rsidR="005D2127" w:rsidRPr="002C2C83">
        <w:rPr>
          <w:rFonts w:ascii="Times New Roman" w:hAnsi="Times New Roman" w:cs="Times New Roman"/>
          <w:sz w:val="24"/>
          <w:szCs w:val="24"/>
        </w:rPr>
        <w:t xml:space="preserve"> declaration of acceptance of office from new Paris</w:t>
      </w:r>
      <w:r>
        <w:rPr>
          <w:rFonts w:ascii="Times New Roman" w:hAnsi="Times New Roman" w:cs="Times New Roman"/>
          <w:sz w:val="24"/>
          <w:szCs w:val="24"/>
        </w:rPr>
        <w:t xml:space="preserve">h </w:t>
      </w:r>
      <w:r w:rsidR="00863B11">
        <w:rPr>
          <w:rFonts w:ascii="Times New Roman" w:hAnsi="Times New Roman" w:cs="Times New Roman"/>
          <w:sz w:val="24"/>
          <w:szCs w:val="24"/>
        </w:rPr>
        <w:t>Councilor</w:t>
      </w:r>
      <w:r>
        <w:rPr>
          <w:rFonts w:ascii="Times New Roman" w:hAnsi="Times New Roman" w:cs="Times New Roman"/>
          <w:sz w:val="24"/>
          <w:szCs w:val="24"/>
        </w:rPr>
        <w:t>. Dr. Peter Bunting was duly received.</w:t>
      </w:r>
    </w:p>
    <w:p w:rsidR="005D2127" w:rsidRPr="002C2C83" w:rsidRDefault="005D2127" w:rsidP="004347D0">
      <w:pPr>
        <w:spacing w:after="0" w:line="240" w:lineRule="auto"/>
        <w:ind w:left="1287"/>
        <w:rPr>
          <w:rFonts w:ascii="Times New Roman" w:hAnsi="Times New Roman" w:cs="Times New Roman"/>
          <w:sz w:val="24"/>
          <w:szCs w:val="24"/>
        </w:rPr>
      </w:pPr>
    </w:p>
    <w:p w:rsidR="005D2127" w:rsidRPr="002C2C83" w:rsidRDefault="005D2127" w:rsidP="004347D0">
      <w:pPr>
        <w:pStyle w:val="ListParagraph"/>
        <w:numPr>
          <w:ilvl w:val="0"/>
          <w:numId w:val="2"/>
        </w:numPr>
        <w:spacing w:after="0" w:line="240" w:lineRule="auto"/>
        <w:rPr>
          <w:rFonts w:ascii="Times New Roman" w:hAnsi="Times New Roman" w:cs="Times New Roman"/>
          <w:b/>
          <w:sz w:val="24"/>
          <w:szCs w:val="24"/>
        </w:rPr>
      </w:pPr>
      <w:r w:rsidRPr="002C2C83">
        <w:rPr>
          <w:rFonts w:ascii="Times New Roman" w:hAnsi="Times New Roman" w:cs="Times New Roman"/>
          <w:b/>
          <w:sz w:val="24"/>
          <w:szCs w:val="24"/>
        </w:rPr>
        <w:t>National Lottery Community Fund</w:t>
      </w:r>
    </w:p>
    <w:p w:rsidR="002C2C83" w:rsidRPr="002C2C83" w:rsidRDefault="002C2C83" w:rsidP="004347D0">
      <w:pPr>
        <w:spacing w:after="0" w:line="240" w:lineRule="auto"/>
        <w:ind w:left="1287"/>
        <w:rPr>
          <w:rFonts w:ascii="Times New Roman" w:hAnsi="Times New Roman" w:cs="Times New Roman"/>
          <w:sz w:val="24"/>
          <w:szCs w:val="24"/>
          <w:lang w:val="en-GB"/>
        </w:rPr>
      </w:pPr>
      <w:r w:rsidRPr="002C2C83">
        <w:rPr>
          <w:rFonts w:ascii="Times New Roman" w:hAnsi="Times New Roman" w:cs="Times New Roman"/>
          <w:sz w:val="24"/>
          <w:szCs w:val="24"/>
          <w:lang w:val="en-GB"/>
        </w:rPr>
        <w:t xml:space="preserve">Cllrs wished to record their thanks to Cllr. Hastings for successfully obtaining National Lottery funding of £106,968, which will be used to furnish and equip both the inside and outside areas of Toll Bar Cottage and support staffing costs over the next 3 </w:t>
      </w:r>
      <w:r w:rsidR="00D72138">
        <w:rPr>
          <w:rFonts w:ascii="Times New Roman" w:hAnsi="Times New Roman" w:cs="Times New Roman"/>
          <w:sz w:val="24"/>
          <w:szCs w:val="24"/>
          <w:lang w:val="en-GB"/>
        </w:rPr>
        <w:t>years.  The funding will be in</w:t>
      </w:r>
      <w:r w:rsidRPr="002C2C83">
        <w:rPr>
          <w:rFonts w:ascii="Times New Roman" w:hAnsi="Times New Roman" w:cs="Times New Roman"/>
          <w:sz w:val="24"/>
          <w:szCs w:val="24"/>
          <w:lang w:val="en-GB"/>
        </w:rPr>
        <w:t xml:space="preserve"> 3 tranches.</w:t>
      </w:r>
    </w:p>
    <w:p w:rsidR="005D2127" w:rsidRPr="002C2C83" w:rsidRDefault="005D2127" w:rsidP="004347D0">
      <w:pPr>
        <w:spacing w:after="0" w:line="240" w:lineRule="auto"/>
        <w:ind w:left="1287"/>
        <w:rPr>
          <w:rFonts w:ascii="Times New Roman" w:hAnsi="Times New Roman" w:cs="Times New Roman"/>
          <w:sz w:val="24"/>
          <w:szCs w:val="24"/>
        </w:rPr>
      </w:pPr>
    </w:p>
    <w:p w:rsidR="005D2127" w:rsidRPr="002C2C83" w:rsidRDefault="00863B11" w:rsidP="004347D0">
      <w:pPr>
        <w:pStyle w:val="ListParagraph"/>
        <w:numPr>
          <w:ilvl w:val="0"/>
          <w:numId w:val="2"/>
        </w:numPr>
        <w:spacing w:after="0" w:line="240" w:lineRule="auto"/>
        <w:rPr>
          <w:rFonts w:ascii="Times New Roman" w:hAnsi="Times New Roman" w:cs="Times New Roman"/>
          <w:b/>
          <w:sz w:val="24"/>
          <w:szCs w:val="24"/>
        </w:rPr>
      </w:pPr>
      <w:r w:rsidRPr="002C2C83">
        <w:rPr>
          <w:rFonts w:ascii="Times New Roman" w:hAnsi="Times New Roman" w:cs="Times New Roman"/>
          <w:b/>
          <w:sz w:val="24"/>
          <w:szCs w:val="24"/>
        </w:rPr>
        <w:t>CiL</w:t>
      </w:r>
      <w:r w:rsidR="005D2127" w:rsidRPr="002C2C83">
        <w:rPr>
          <w:rFonts w:ascii="Times New Roman" w:hAnsi="Times New Roman" w:cs="Times New Roman"/>
          <w:b/>
          <w:sz w:val="24"/>
          <w:szCs w:val="24"/>
        </w:rPr>
        <w:t xml:space="preserve"> Funding</w:t>
      </w:r>
    </w:p>
    <w:p w:rsidR="001011ED" w:rsidRDefault="008972DB" w:rsidP="004347D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 Hastings reported that we are due £2.5k CiL funding in April 2020.</w:t>
      </w:r>
      <w:r w:rsidR="00D72138">
        <w:rPr>
          <w:rFonts w:ascii="Times New Roman" w:hAnsi="Times New Roman" w:cs="Times New Roman"/>
          <w:sz w:val="24"/>
          <w:szCs w:val="24"/>
        </w:rPr>
        <w:t xml:space="preserve"> The CiL Officer for PCC has reported that Councils will now be informed when the notice is </w:t>
      </w:r>
      <w:r w:rsidR="00863B11">
        <w:rPr>
          <w:rFonts w:ascii="Times New Roman" w:hAnsi="Times New Roman" w:cs="Times New Roman"/>
          <w:sz w:val="24"/>
          <w:szCs w:val="24"/>
        </w:rPr>
        <w:t>issued</w:t>
      </w:r>
      <w:r w:rsidR="00D72138">
        <w:rPr>
          <w:rFonts w:ascii="Times New Roman" w:hAnsi="Times New Roman" w:cs="Times New Roman"/>
          <w:sz w:val="24"/>
          <w:szCs w:val="24"/>
        </w:rPr>
        <w:t xml:space="preserve"> </w:t>
      </w:r>
      <w:r w:rsidR="00863B11">
        <w:rPr>
          <w:rFonts w:ascii="Times New Roman" w:hAnsi="Times New Roman" w:cs="Times New Roman"/>
          <w:sz w:val="24"/>
          <w:szCs w:val="24"/>
        </w:rPr>
        <w:t>to</w:t>
      </w:r>
      <w:r w:rsidR="00D72138">
        <w:rPr>
          <w:rFonts w:ascii="Times New Roman" w:hAnsi="Times New Roman" w:cs="Times New Roman"/>
          <w:sz w:val="24"/>
          <w:szCs w:val="24"/>
        </w:rPr>
        <w:t xml:space="preserve"> the developer of the </w:t>
      </w:r>
      <w:r w:rsidR="00863B11">
        <w:rPr>
          <w:rFonts w:ascii="Times New Roman" w:hAnsi="Times New Roman" w:cs="Times New Roman"/>
          <w:sz w:val="24"/>
          <w:szCs w:val="24"/>
        </w:rPr>
        <w:t>amounts</w:t>
      </w:r>
      <w:r w:rsidR="00D72138">
        <w:rPr>
          <w:rFonts w:ascii="Times New Roman" w:hAnsi="Times New Roman" w:cs="Times New Roman"/>
          <w:sz w:val="24"/>
          <w:szCs w:val="24"/>
        </w:rPr>
        <w:t xml:space="preserve"> and timelines for </w:t>
      </w:r>
      <w:r w:rsidR="00863B11">
        <w:rPr>
          <w:rFonts w:ascii="Times New Roman" w:hAnsi="Times New Roman" w:cs="Times New Roman"/>
          <w:sz w:val="24"/>
          <w:szCs w:val="24"/>
        </w:rPr>
        <w:t>payments</w:t>
      </w:r>
      <w:r w:rsidR="00D72138">
        <w:rPr>
          <w:rFonts w:ascii="Times New Roman" w:hAnsi="Times New Roman" w:cs="Times New Roman"/>
          <w:sz w:val="24"/>
          <w:szCs w:val="24"/>
        </w:rPr>
        <w:t>. The 1</w:t>
      </w:r>
      <w:r w:rsidR="00D72138" w:rsidRPr="00D72138">
        <w:rPr>
          <w:rFonts w:ascii="Times New Roman" w:hAnsi="Times New Roman" w:cs="Times New Roman"/>
          <w:sz w:val="24"/>
          <w:szCs w:val="24"/>
          <w:vertAlign w:val="superscript"/>
        </w:rPr>
        <w:t>st</w:t>
      </w:r>
      <w:r w:rsidR="00D72138">
        <w:rPr>
          <w:rFonts w:ascii="Times New Roman" w:hAnsi="Times New Roman" w:cs="Times New Roman"/>
          <w:sz w:val="24"/>
          <w:szCs w:val="24"/>
        </w:rPr>
        <w:t xml:space="preserve"> notice has been </w:t>
      </w:r>
      <w:r w:rsidR="00863B11">
        <w:rPr>
          <w:rFonts w:ascii="Times New Roman" w:hAnsi="Times New Roman" w:cs="Times New Roman"/>
          <w:sz w:val="24"/>
          <w:szCs w:val="24"/>
        </w:rPr>
        <w:t>received</w:t>
      </w:r>
      <w:r w:rsidR="00D72138">
        <w:rPr>
          <w:rFonts w:ascii="Times New Roman" w:hAnsi="Times New Roman" w:cs="Times New Roman"/>
          <w:sz w:val="24"/>
          <w:szCs w:val="24"/>
        </w:rPr>
        <w:t xml:space="preserve"> for </w:t>
      </w:r>
      <w:r w:rsidR="00863B11">
        <w:rPr>
          <w:rFonts w:ascii="Times New Roman" w:hAnsi="Times New Roman" w:cs="Times New Roman"/>
          <w:sz w:val="24"/>
          <w:szCs w:val="24"/>
        </w:rPr>
        <w:t>Sandgate</w:t>
      </w:r>
      <w:r w:rsidR="00D72138">
        <w:rPr>
          <w:rFonts w:ascii="Times New Roman" w:hAnsi="Times New Roman" w:cs="Times New Roman"/>
          <w:sz w:val="24"/>
          <w:szCs w:val="24"/>
        </w:rPr>
        <w:t xml:space="preserve"> Lane where the developers will </w:t>
      </w:r>
      <w:r w:rsidR="00863B11">
        <w:rPr>
          <w:rFonts w:ascii="Times New Roman" w:hAnsi="Times New Roman" w:cs="Times New Roman"/>
          <w:sz w:val="24"/>
          <w:szCs w:val="24"/>
        </w:rPr>
        <w:t>pay 4</w:t>
      </w:r>
      <w:r w:rsidR="00D72138">
        <w:rPr>
          <w:rFonts w:ascii="Times New Roman" w:hAnsi="Times New Roman" w:cs="Times New Roman"/>
          <w:sz w:val="24"/>
          <w:szCs w:val="24"/>
        </w:rPr>
        <w:t xml:space="preserve"> instalments of £210,995 over the </w:t>
      </w:r>
      <w:r w:rsidR="00863B11">
        <w:rPr>
          <w:rFonts w:ascii="Times New Roman" w:hAnsi="Times New Roman" w:cs="Times New Roman"/>
          <w:sz w:val="24"/>
          <w:szCs w:val="24"/>
        </w:rPr>
        <w:t>next</w:t>
      </w:r>
      <w:r w:rsidR="00D72138">
        <w:rPr>
          <w:rFonts w:ascii="Times New Roman" w:hAnsi="Times New Roman" w:cs="Times New Roman"/>
          <w:sz w:val="24"/>
          <w:szCs w:val="24"/>
        </w:rPr>
        <w:t xml:space="preserve"> 2 years commencing in May (current circumstances may </w:t>
      </w:r>
      <w:r w:rsidR="00863B11">
        <w:rPr>
          <w:rFonts w:ascii="Times New Roman" w:hAnsi="Times New Roman" w:cs="Times New Roman"/>
          <w:sz w:val="24"/>
          <w:szCs w:val="24"/>
        </w:rPr>
        <w:t>alter</w:t>
      </w:r>
      <w:r w:rsidR="00D72138">
        <w:rPr>
          <w:rFonts w:ascii="Times New Roman" w:hAnsi="Times New Roman" w:cs="Times New Roman"/>
          <w:sz w:val="24"/>
          <w:szCs w:val="24"/>
        </w:rPr>
        <w:t xml:space="preserve"> this) which will result in a payment of £52,748 (25% uncapped) in October this year and 3 subsequent payments</w:t>
      </w:r>
      <w:r w:rsidR="00863B11">
        <w:rPr>
          <w:rFonts w:ascii="Times New Roman" w:hAnsi="Times New Roman" w:cs="Times New Roman"/>
          <w:sz w:val="24"/>
          <w:szCs w:val="24"/>
        </w:rPr>
        <w:t xml:space="preserve"> to the Parish Council</w:t>
      </w:r>
      <w:r w:rsidR="00D72138">
        <w:rPr>
          <w:rFonts w:ascii="Times New Roman" w:hAnsi="Times New Roman" w:cs="Times New Roman"/>
          <w:sz w:val="24"/>
          <w:szCs w:val="24"/>
        </w:rPr>
        <w:t xml:space="preserve">. </w:t>
      </w:r>
    </w:p>
    <w:p w:rsidR="00D72138" w:rsidRDefault="00D72138" w:rsidP="004347D0">
      <w:pPr>
        <w:spacing w:after="0" w:line="240" w:lineRule="auto"/>
        <w:ind w:left="1287"/>
        <w:rPr>
          <w:rFonts w:ascii="Times New Roman" w:hAnsi="Times New Roman" w:cs="Times New Roman"/>
          <w:sz w:val="24"/>
          <w:szCs w:val="24"/>
        </w:rPr>
      </w:pPr>
    </w:p>
    <w:p w:rsidR="001011ED" w:rsidRDefault="001011ED" w:rsidP="004347D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Grass cutting – the clerk is to check if Barton Grange will be able to fulfill the </w:t>
      </w:r>
      <w:r w:rsidR="00B01C87">
        <w:rPr>
          <w:rFonts w:ascii="Times New Roman" w:hAnsi="Times New Roman" w:cs="Times New Roman"/>
          <w:sz w:val="24"/>
          <w:szCs w:val="24"/>
        </w:rPr>
        <w:t>gra</w:t>
      </w:r>
      <w:r w:rsidR="00863B11">
        <w:rPr>
          <w:rFonts w:ascii="Times New Roman" w:hAnsi="Times New Roman" w:cs="Times New Roman"/>
          <w:sz w:val="24"/>
          <w:szCs w:val="24"/>
        </w:rPr>
        <w:t>sscutting</w:t>
      </w:r>
      <w:r>
        <w:rPr>
          <w:rFonts w:ascii="Times New Roman" w:hAnsi="Times New Roman" w:cs="Times New Roman"/>
          <w:sz w:val="24"/>
          <w:szCs w:val="24"/>
        </w:rPr>
        <w:t xml:space="preserve"> contract this season due to restrictions.</w:t>
      </w:r>
    </w:p>
    <w:p w:rsidR="001011ED" w:rsidRDefault="001011ED" w:rsidP="004347D0">
      <w:pPr>
        <w:spacing w:after="0" w:line="240" w:lineRule="auto"/>
        <w:ind w:left="1287"/>
        <w:rPr>
          <w:rFonts w:ascii="Times New Roman" w:hAnsi="Times New Roman" w:cs="Times New Roman"/>
          <w:sz w:val="24"/>
          <w:szCs w:val="24"/>
        </w:rPr>
      </w:pPr>
    </w:p>
    <w:p w:rsidR="001011ED" w:rsidRDefault="001011ED" w:rsidP="004347D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Cllr Oldcorn </w:t>
      </w:r>
      <w:r w:rsidR="000116AB">
        <w:rPr>
          <w:rFonts w:ascii="Times New Roman" w:hAnsi="Times New Roman" w:cs="Times New Roman"/>
          <w:sz w:val="24"/>
          <w:szCs w:val="24"/>
        </w:rPr>
        <w:t xml:space="preserve">reported in her absence that VE day and wreath </w:t>
      </w:r>
      <w:r w:rsidR="00FB6A02">
        <w:rPr>
          <w:rFonts w:ascii="Times New Roman" w:hAnsi="Times New Roman" w:cs="Times New Roman"/>
          <w:sz w:val="24"/>
          <w:szCs w:val="24"/>
        </w:rPr>
        <w:t xml:space="preserve">laying </w:t>
      </w:r>
      <w:r w:rsidR="000116AB">
        <w:rPr>
          <w:rFonts w:ascii="Times New Roman" w:hAnsi="Times New Roman" w:cs="Times New Roman"/>
          <w:sz w:val="24"/>
          <w:szCs w:val="24"/>
        </w:rPr>
        <w:t>will be postponed until next year.</w:t>
      </w:r>
    </w:p>
    <w:p w:rsidR="000116AB" w:rsidRPr="002C2C83" w:rsidRDefault="000116AB" w:rsidP="004347D0">
      <w:pPr>
        <w:spacing w:after="0" w:line="240" w:lineRule="auto"/>
        <w:ind w:left="1287"/>
        <w:rPr>
          <w:rFonts w:ascii="Times New Roman" w:hAnsi="Times New Roman" w:cs="Times New Roman"/>
          <w:sz w:val="24"/>
          <w:szCs w:val="24"/>
        </w:rPr>
      </w:pPr>
    </w:p>
    <w:p w:rsidR="005D2127" w:rsidRPr="00C1745B" w:rsidRDefault="005D2127" w:rsidP="004347D0">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6.</w:t>
      </w:r>
      <w:r>
        <w:rPr>
          <w:rFonts w:ascii="Times New Roman" w:hAnsi="Times New Roman" w:cs="Times New Roman"/>
          <w:b/>
          <w:sz w:val="24"/>
          <w:szCs w:val="24"/>
        </w:rPr>
        <w:tab/>
        <w:t>Pl</w:t>
      </w:r>
      <w:r w:rsidRPr="00C1745B">
        <w:rPr>
          <w:rFonts w:ascii="Times New Roman" w:hAnsi="Times New Roman" w:cs="Times New Roman"/>
          <w:b/>
          <w:sz w:val="24"/>
          <w:szCs w:val="24"/>
        </w:rPr>
        <w:t xml:space="preserve">anning applications </w:t>
      </w:r>
    </w:p>
    <w:p w:rsidR="005D2127" w:rsidRPr="00C1745B" w:rsidRDefault="005D2127" w:rsidP="004347D0">
      <w:pPr>
        <w:spacing w:after="0" w:line="240" w:lineRule="auto"/>
        <w:ind w:left="567" w:hanging="567"/>
        <w:rPr>
          <w:rFonts w:ascii="Times New Roman" w:hAnsi="Times New Roman" w:cs="Times New Roman"/>
          <w:b/>
          <w:sz w:val="24"/>
          <w:szCs w:val="24"/>
        </w:rPr>
      </w:pPr>
    </w:p>
    <w:p w:rsidR="005D2127" w:rsidRPr="00C1745B"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0A1BE4">
        <w:rPr>
          <w:rFonts w:ascii="Times New Roman" w:hAnsi="Times New Roman" w:cs="Times New Roman"/>
          <w:b/>
          <w:sz w:val="24"/>
          <w:szCs w:val="24"/>
        </w:rPr>
        <w:t>resolved not to object</w:t>
      </w:r>
      <w:r>
        <w:rPr>
          <w:rFonts w:ascii="Times New Roman" w:hAnsi="Times New Roman" w:cs="Times New Roman"/>
          <w:sz w:val="24"/>
          <w:szCs w:val="24"/>
        </w:rPr>
        <w:t xml:space="preserve"> to</w:t>
      </w:r>
      <w:r w:rsidR="005D2127" w:rsidRPr="00C1745B">
        <w:rPr>
          <w:rFonts w:ascii="Times New Roman" w:hAnsi="Times New Roman" w:cs="Times New Roman"/>
          <w:sz w:val="24"/>
          <w:szCs w:val="24"/>
        </w:rPr>
        <w:t xml:space="preserve"> the following planning applications:</w:t>
      </w:r>
    </w:p>
    <w:p w:rsidR="005D2127" w:rsidRPr="00C1745B" w:rsidRDefault="005D2127" w:rsidP="004347D0">
      <w:pPr>
        <w:spacing w:after="0" w:line="240" w:lineRule="auto"/>
        <w:ind w:left="567"/>
        <w:rPr>
          <w:rFonts w:ascii="Times New Roman" w:hAnsi="Times New Roman" w:cs="Times New Roman"/>
          <w:sz w:val="24"/>
          <w:szCs w:val="24"/>
        </w:rPr>
      </w:pPr>
    </w:p>
    <w:p w:rsidR="005D2127" w:rsidRPr="00C1745B" w:rsidRDefault="005D2127" w:rsidP="004347D0">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06/2020/0017</w:t>
      </w:r>
      <w:r w:rsidRPr="00C1745B">
        <w:rPr>
          <w:rFonts w:ascii="Times New Roman" w:hAnsi="Times New Roman" w:cs="Times New Roman"/>
          <w:sz w:val="24"/>
          <w:szCs w:val="24"/>
        </w:rPr>
        <w:t xml:space="preserve"> – two </w:t>
      </w:r>
      <w:r w:rsidR="00863B11" w:rsidRPr="00C1745B">
        <w:rPr>
          <w:rFonts w:ascii="Times New Roman" w:hAnsi="Times New Roman" w:cs="Times New Roman"/>
          <w:sz w:val="24"/>
          <w:szCs w:val="24"/>
        </w:rPr>
        <w:t>story</w:t>
      </w:r>
      <w:r w:rsidRPr="00C1745B">
        <w:rPr>
          <w:rFonts w:ascii="Times New Roman" w:hAnsi="Times New Roman" w:cs="Times New Roman"/>
          <w:sz w:val="24"/>
          <w:szCs w:val="24"/>
        </w:rPr>
        <w:t xml:space="preserve"> extension and first floor extensions to front/side, single and two </w:t>
      </w:r>
      <w:r w:rsidR="00863B11" w:rsidRPr="00C1745B">
        <w:rPr>
          <w:rFonts w:ascii="Times New Roman" w:hAnsi="Times New Roman" w:cs="Times New Roman"/>
          <w:sz w:val="24"/>
          <w:szCs w:val="24"/>
        </w:rPr>
        <w:t>story</w:t>
      </w:r>
      <w:r w:rsidRPr="00C1745B">
        <w:rPr>
          <w:rFonts w:ascii="Times New Roman" w:hAnsi="Times New Roman" w:cs="Times New Roman"/>
          <w:sz w:val="24"/>
          <w:szCs w:val="24"/>
        </w:rPr>
        <w:t xml:space="preserve"> rear extension with balcony, detached outbuilding with accommodation in roof space following demolition of existing garage/link and conservatory and alterations to existing access</w:t>
      </w:r>
      <w:r w:rsidRPr="00C1745B">
        <w:rPr>
          <w:rFonts w:ascii="Times New Roman" w:hAnsi="Times New Roman" w:cs="Times New Roman"/>
          <w:b/>
          <w:sz w:val="24"/>
          <w:szCs w:val="24"/>
        </w:rPr>
        <w:t xml:space="preserve"> – 46 Woodplumpton Lane, Broughton</w:t>
      </w:r>
    </w:p>
    <w:p w:rsidR="005D2127" w:rsidRPr="00C1745B" w:rsidRDefault="005D2127" w:rsidP="004347D0">
      <w:pPr>
        <w:spacing w:after="0" w:line="240" w:lineRule="auto"/>
        <w:ind w:left="567"/>
        <w:rPr>
          <w:rFonts w:ascii="Times New Roman" w:hAnsi="Times New Roman" w:cs="Times New Roman"/>
          <w:b/>
          <w:sz w:val="24"/>
          <w:szCs w:val="24"/>
        </w:rPr>
      </w:pPr>
    </w:p>
    <w:p w:rsidR="005D2127" w:rsidRPr="00C1745B" w:rsidRDefault="005D2127" w:rsidP="004347D0">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06/2019/1152</w:t>
      </w:r>
      <w:r w:rsidRPr="00C1745B">
        <w:rPr>
          <w:rFonts w:ascii="Times New Roman" w:hAnsi="Times New Roman" w:cs="Times New Roman"/>
          <w:sz w:val="24"/>
          <w:szCs w:val="24"/>
        </w:rPr>
        <w:t xml:space="preserve"> – 2no non illuminated free standing signs (retrospective) – </w:t>
      </w:r>
      <w:r w:rsidRPr="00C1745B">
        <w:rPr>
          <w:rFonts w:ascii="Times New Roman" w:hAnsi="Times New Roman" w:cs="Times New Roman"/>
          <w:b/>
          <w:sz w:val="24"/>
          <w:szCs w:val="24"/>
        </w:rPr>
        <w:t>land at Durton Lane, Broughton.</w:t>
      </w:r>
    </w:p>
    <w:p w:rsidR="005D2127" w:rsidRPr="00C1745B" w:rsidRDefault="005D2127" w:rsidP="004347D0">
      <w:pPr>
        <w:spacing w:after="0" w:line="240" w:lineRule="auto"/>
        <w:ind w:left="567"/>
        <w:rPr>
          <w:rFonts w:ascii="Times New Roman" w:hAnsi="Times New Roman" w:cs="Times New Roman"/>
          <w:sz w:val="24"/>
          <w:szCs w:val="24"/>
        </w:rPr>
      </w:pPr>
    </w:p>
    <w:p w:rsidR="005D2127" w:rsidRPr="00C1745B" w:rsidRDefault="005D2127" w:rsidP="004347D0">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06/2020/0233</w:t>
      </w:r>
      <w:r w:rsidRPr="00C1745B">
        <w:rPr>
          <w:rFonts w:ascii="Times New Roman" w:hAnsi="Times New Roman" w:cs="Times New Roman"/>
          <w:sz w:val="24"/>
          <w:szCs w:val="24"/>
        </w:rPr>
        <w:t xml:space="preserve"> – 1no. </w:t>
      </w:r>
      <w:r w:rsidR="00863B11" w:rsidRPr="00C1745B">
        <w:rPr>
          <w:rFonts w:ascii="Times New Roman" w:hAnsi="Times New Roman" w:cs="Times New Roman"/>
          <w:sz w:val="24"/>
          <w:szCs w:val="24"/>
        </w:rPr>
        <w:t>Dwelling</w:t>
      </w:r>
      <w:r w:rsidRPr="00C1745B">
        <w:rPr>
          <w:rFonts w:ascii="Times New Roman" w:hAnsi="Times New Roman" w:cs="Times New Roman"/>
          <w:sz w:val="24"/>
          <w:szCs w:val="24"/>
        </w:rPr>
        <w:t xml:space="preserve"> and garage following demolition of existing dwelling – </w:t>
      </w:r>
      <w:r w:rsidRPr="00C1745B">
        <w:rPr>
          <w:rFonts w:ascii="Times New Roman" w:hAnsi="Times New Roman" w:cs="Times New Roman"/>
          <w:b/>
          <w:sz w:val="24"/>
          <w:szCs w:val="24"/>
        </w:rPr>
        <w:t>25 Woodplumpton Lane, Broughton.</w:t>
      </w:r>
    </w:p>
    <w:p w:rsidR="000A1BE4" w:rsidRDefault="000A1BE4" w:rsidP="004347D0">
      <w:pPr>
        <w:spacing w:after="0" w:line="240" w:lineRule="auto"/>
        <w:ind w:left="567"/>
        <w:rPr>
          <w:rFonts w:ascii="Times New Roman" w:hAnsi="Times New Roman" w:cs="Times New Roman"/>
          <w:sz w:val="24"/>
          <w:szCs w:val="24"/>
        </w:rPr>
      </w:pPr>
    </w:p>
    <w:p w:rsidR="000A1BE4"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4347D0">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planning applications:</w:t>
      </w:r>
    </w:p>
    <w:p w:rsidR="000A1BE4" w:rsidRDefault="000A1BE4" w:rsidP="004347D0">
      <w:pPr>
        <w:spacing w:after="0" w:line="240" w:lineRule="auto"/>
        <w:ind w:left="567"/>
        <w:rPr>
          <w:rFonts w:ascii="Times New Roman" w:hAnsi="Times New Roman" w:cs="Times New Roman"/>
          <w:sz w:val="24"/>
          <w:szCs w:val="24"/>
        </w:rPr>
      </w:pPr>
    </w:p>
    <w:p w:rsidR="000A1BE4"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0</w:t>
      </w:r>
      <w:r w:rsidRPr="00C1745B">
        <w:rPr>
          <w:rFonts w:ascii="Times New Roman" w:hAnsi="Times New Roman" w:cs="Times New Roman"/>
          <w:b/>
          <w:sz w:val="24"/>
          <w:szCs w:val="24"/>
        </w:rPr>
        <w:t xml:space="preserve">6/2019/1347 - </w:t>
      </w:r>
      <w:r w:rsidRPr="00C1745B">
        <w:rPr>
          <w:rFonts w:ascii="Times New Roman" w:hAnsi="Times New Roman" w:cs="Times New Roman"/>
          <w:sz w:val="24"/>
          <w:szCs w:val="24"/>
        </w:rPr>
        <w:t>521 Garstang Road revised plans block 1</w:t>
      </w:r>
      <w:r w:rsidRPr="00C1745B">
        <w:rPr>
          <w:rFonts w:ascii="Times New Roman" w:hAnsi="Times New Roman" w:cs="Times New Roman"/>
          <w:b/>
          <w:sz w:val="24"/>
          <w:szCs w:val="24"/>
        </w:rPr>
        <w:t xml:space="preserve"> </w:t>
      </w:r>
      <w:r w:rsidRPr="00C1745B">
        <w:rPr>
          <w:rFonts w:ascii="Times New Roman" w:hAnsi="Times New Roman" w:cs="Times New Roman"/>
          <w:sz w:val="24"/>
          <w:szCs w:val="24"/>
        </w:rPr>
        <w:t>only</w:t>
      </w:r>
    </w:p>
    <w:p w:rsidR="000A1BE4" w:rsidRDefault="000A1BE4" w:rsidP="004347D0">
      <w:pPr>
        <w:spacing w:after="0" w:line="240" w:lineRule="auto"/>
        <w:ind w:left="567"/>
        <w:rPr>
          <w:rFonts w:ascii="Times New Roman" w:hAnsi="Times New Roman" w:cs="Times New Roman"/>
          <w:sz w:val="24"/>
          <w:szCs w:val="24"/>
        </w:rPr>
      </w:pPr>
    </w:p>
    <w:p w:rsidR="000A1BE4"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Bunting reported that he had met with residents from </w:t>
      </w:r>
      <w:r w:rsidR="00B01C87">
        <w:rPr>
          <w:rFonts w:ascii="Times New Roman" w:hAnsi="Times New Roman" w:cs="Times New Roman"/>
          <w:sz w:val="24"/>
          <w:szCs w:val="24"/>
        </w:rPr>
        <w:t>Do</w:t>
      </w:r>
      <w:r w:rsidR="00863B11">
        <w:rPr>
          <w:rFonts w:ascii="Times New Roman" w:hAnsi="Times New Roman" w:cs="Times New Roman"/>
          <w:sz w:val="24"/>
          <w:szCs w:val="24"/>
        </w:rPr>
        <w:t>w</w:t>
      </w:r>
      <w:r w:rsidR="00B01C87">
        <w:rPr>
          <w:rFonts w:ascii="Times New Roman" w:hAnsi="Times New Roman" w:cs="Times New Roman"/>
          <w:sz w:val="24"/>
          <w:szCs w:val="24"/>
        </w:rPr>
        <w:t>n</w:t>
      </w:r>
      <w:r w:rsidR="00863B11">
        <w:rPr>
          <w:rFonts w:ascii="Times New Roman" w:hAnsi="Times New Roman" w:cs="Times New Roman"/>
          <w:sz w:val="24"/>
          <w:szCs w:val="24"/>
        </w:rPr>
        <w:t>ing</w:t>
      </w:r>
      <w:r>
        <w:rPr>
          <w:rFonts w:ascii="Times New Roman" w:hAnsi="Times New Roman" w:cs="Times New Roman"/>
          <w:sz w:val="24"/>
          <w:szCs w:val="24"/>
        </w:rPr>
        <w:t xml:space="preserve"> Court who are </w:t>
      </w:r>
      <w:r w:rsidR="00863B11">
        <w:rPr>
          <w:rFonts w:ascii="Times New Roman" w:hAnsi="Times New Roman" w:cs="Times New Roman"/>
          <w:sz w:val="24"/>
          <w:szCs w:val="24"/>
        </w:rPr>
        <w:t>self-funding</w:t>
      </w:r>
      <w:r>
        <w:rPr>
          <w:rFonts w:ascii="Times New Roman" w:hAnsi="Times New Roman" w:cs="Times New Roman"/>
          <w:sz w:val="24"/>
          <w:szCs w:val="24"/>
        </w:rPr>
        <w:t xml:space="preserve"> a mailshot regarding this application to all the residents in Broughton.</w:t>
      </w:r>
    </w:p>
    <w:p w:rsidR="000A1BE4" w:rsidRDefault="000A1BE4" w:rsidP="004347D0">
      <w:pPr>
        <w:spacing w:after="0" w:line="240" w:lineRule="auto"/>
        <w:ind w:left="567"/>
        <w:rPr>
          <w:rFonts w:ascii="Times New Roman" w:hAnsi="Times New Roman" w:cs="Times New Roman"/>
          <w:sz w:val="24"/>
          <w:szCs w:val="24"/>
        </w:rPr>
      </w:pPr>
    </w:p>
    <w:p w:rsidR="000A1BE4" w:rsidRPr="00C1745B"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Discussion then took place over what type of development the parish council would like to see on this site.  Two </w:t>
      </w:r>
      <w:r w:rsidR="00863B11">
        <w:rPr>
          <w:rFonts w:ascii="Times New Roman" w:hAnsi="Times New Roman" w:cs="Times New Roman"/>
          <w:sz w:val="24"/>
          <w:szCs w:val="24"/>
        </w:rPr>
        <w:t>story</w:t>
      </w:r>
      <w:r>
        <w:rPr>
          <w:rFonts w:ascii="Times New Roman" w:hAnsi="Times New Roman" w:cs="Times New Roman"/>
          <w:sz w:val="24"/>
          <w:szCs w:val="24"/>
        </w:rPr>
        <w:t xml:space="preserve"> would be acceptable as long as it is not too high – but needs to meet the needs of the NP in supplying accommodation fo</w:t>
      </w:r>
      <w:r w:rsidR="00F31585">
        <w:rPr>
          <w:rFonts w:ascii="Times New Roman" w:hAnsi="Times New Roman" w:cs="Times New Roman"/>
          <w:sz w:val="24"/>
          <w:szCs w:val="24"/>
        </w:rPr>
        <w:t>r</w:t>
      </w:r>
      <w:r>
        <w:rPr>
          <w:rFonts w:ascii="Times New Roman" w:hAnsi="Times New Roman" w:cs="Times New Roman"/>
          <w:sz w:val="24"/>
          <w:szCs w:val="24"/>
        </w:rPr>
        <w:t xml:space="preserve"> older residents.  It was </w:t>
      </w:r>
      <w:r w:rsidRPr="00F31585">
        <w:rPr>
          <w:rFonts w:ascii="Times New Roman" w:hAnsi="Times New Roman" w:cs="Times New Roman"/>
          <w:b/>
          <w:sz w:val="24"/>
          <w:szCs w:val="24"/>
        </w:rPr>
        <w:t>resolved</w:t>
      </w:r>
      <w:r>
        <w:rPr>
          <w:rFonts w:ascii="Times New Roman" w:hAnsi="Times New Roman" w:cs="Times New Roman"/>
          <w:sz w:val="24"/>
          <w:szCs w:val="24"/>
        </w:rPr>
        <w:t xml:space="preserve"> to object but to use links for develop</w:t>
      </w:r>
      <w:r w:rsidR="00F31585">
        <w:rPr>
          <w:rFonts w:ascii="Times New Roman" w:hAnsi="Times New Roman" w:cs="Times New Roman"/>
          <w:sz w:val="24"/>
          <w:szCs w:val="24"/>
        </w:rPr>
        <w:t>me</w:t>
      </w:r>
      <w:r>
        <w:rPr>
          <w:rFonts w:ascii="Times New Roman" w:hAnsi="Times New Roman" w:cs="Times New Roman"/>
          <w:sz w:val="24"/>
          <w:szCs w:val="24"/>
        </w:rPr>
        <w:t>nts</w:t>
      </w:r>
      <w:r w:rsidR="00F31585">
        <w:rPr>
          <w:rFonts w:ascii="Times New Roman" w:hAnsi="Times New Roman" w:cs="Times New Roman"/>
          <w:sz w:val="24"/>
          <w:szCs w:val="24"/>
        </w:rPr>
        <w:t xml:space="preserve"> </w:t>
      </w:r>
      <w:r>
        <w:rPr>
          <w:rFonts w:ascii="Times New Roman" w:hAnsi="Times New Roman" w:cs="Times New Roman"/>
          <w:sz w:val="24"/>
          <w:szCs w:val="24"/>
        </w:rPr>
        <w:t>we wou</w:t>
      </w:r>
      <w:r w:rsidR="00F31585">
        <w:rPr>
          <w:rFonts w:ascii="Times New Roman" w:hAnsi="Times New Roman" w:cs="Times New Roman"/>
          <w:sz w:val="24"/>
          <w:szCs w:val="24"/>
        </w:rPr>
        <w:t>ld like</w:t>
      </w:r>
      <w:r>
        <w:rPr>
          <w:rFonts w:ascii="Times New Roman" w:hAnsi="Times New Roman" w:cs="Times New Roman"/>
          <w:sz w:val="24"/>
          <w:szCs w:val="24"/>
        </w:rPr>
        <w:t xml:space="preserve"> to see in our objection letter to PCC in line with our NP.  Copy of our response to be forwarded to Gateway.</w:t>
      </w:r>
    </w:p>
    <w:p w:rsidR="005D2127" w:rsidRDefault="005D2127" w:rsidP="004347D0">
      <w:pPr>
        <w:spacing w:after="0" w:line="240" w:lineRule="auto"/>
        <w:ind w:left="567"/>
        <w:rPr>
          <w:rFonts w:ascii="Times New Roman" w:hAnsi="Times New Roman" w:cs="Times New Roman"/>
          <w:sz w:val="24"/>
          <w:szCs w:val="24"/>
        </w:rPr>
      </w:pPr>
    </w:p>
    <w:p w:rsidR="000A1BE4" w:rsidRDefault="000A1BE4" w:rsidP="004347D0">
      <w:pPr>
        <w:spacing w:after="0" w:line="240" w:lineRule="auto"/>
        <w:ind w:left="567"/>
        <w:rPr>
          <w:rFonts w:ascii="Times New Roman" w:hAnsi="Times New Roman" w:cs="Times New Roman"/>
          <w:sz w:val="24"/>
          <w:szCs w:val="24"/>
        </w:rPr>
      </w:pPr>
      <w:r w:rsidRPr="00C1745B">
        <w:rPr>
          <w:rFonts w:ascii="Times New Roman" w:hAnsi="Times New Roman" w:cs="Times New Roman"/>
          <w:b/>
          <w:sz w:val="24"/>
          <w:szCs w:val="24"/>
        </w:rPr>
        <w:t>06/2020/0190</w:t>
      </w:r>
      <w:r w:rsidRPr="00C1745B">
        <w:rPr>
          <w:rFonts w:ascii="Times New Roman" w:hAnsi="Times New Roman" w:cs="Times New Roman"/>
          <w:sz w:val="24"/>
          <w:szCs w:val="24"/>
        </w:rPr>
        <w:t>- Land adjacent to Daniels farm reserved matters Archaeology report</w:t>
      </w:r>
    </w:p>
    <w:p w:rsidR="000A1BE4" w:rsidRDefault="000A1BE4" w:rsidP="004347D0">
      <w:pPr>
        <w:spacing w:after="0" w:line="240" w:lineRule="auto"/>
        <w:ind w:left="567"/>
        <w:rPr>
          <w:rFonts w:ascii="Times New Roman" w:hAnsi="Times New Roman" w:cs="Times New Roman"/>
          <w:sz w:val="24"/>
          <w:szCs w:val="24"/>
        </w:rPr>
      </w:pPr>
    </w:p>
    <w:p w:rsidR="000A1BE4" w:rsidRDefault="000A1BE4"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Discussion took place that the Archaeology report does not reference the old site and old maps.</w:t>
      </w:r>
    </w:p>
    <w:p w:rsidR="000A1BE4" w:rsidRDefault="000A1BE4" w:rsidP="004347D0">
      <w:pPr>
        <w:spacing w:after="0" w:line="240" w:lineRule="auto"/>
        <w:ind w:left="567"/>
        <w:rPr>
          <w:rFonts w:ascii="Times New Roman" w:hAnsi="Times New Roman" w:cs="Times New Roman"/>
          <w:sz w:val="24"/>
          <w:szCs w:val="24"/>
        </w:rPr>
      </w:pPr>
    </w:p>
    <w:p w:rsidR="00FB6A02" w:rsidRDefault="00F31585"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Brown reported on the</w:t>
      </w:r>
      <w:r w:rsidR="00FB6A02">
        <w:rPr>
          <w:rFonts w:ascii="Times New Roman" w:hAnsi="Times New Roman" w:cs="Times New Roman"/>
          <w:sz w:val="24"/>
          <w:szCs w:val="24"/>
        </w:rPr>
        <w:t xml:space="preserve"> removal of</w:t>
      </w:r>
      <w:r>
        <w:rPr>
          <w:rFonts w:ascii="Times New Roman" w:hAnsi="Times New Roman" w:cs="Times New Roman"/>
          <w:sz w:val="24"/>
          <w:szCs w:val="24"/>
        </w:rPr>
        <w:t xml:space="preserve"> trees at Park House</w:t>
      </w:r>
      <w:r w:rsidR="00FB6A02">
        <w:rPr>
          <w:rFonts w:ascii="Times New Roman" w:hAnsi="Times New Roman" w:cs="Times New Roman"/>
          <w:sz w:val="24"/>
          <w:szCs w:val="24"/>
        </w:rPr>
        <w:t xml:space="preserve">, unfortunately there were </w:t>
      </w:r>
      <w:r>
        <w:rPr>
          <w:rFonts w:ascii="Times New Roman" w:hAnsi="Times New Roman" w:cs="Times New Roman"/>
          <w:sz w:val="24"/>
          <w:szCs w:val="24"/>
        </w:rPr>
        <w:t>no TPO’s on them</w:t>
      </w:r>
      <w:r w:rsidR="00FB6A02">
        <w:rPr>
          <w:rFonts w:ascii="Times New Roman" w:hAnsi="Times New Roman" w:cs="Times New Roman"/>
          <w:sz w:val="24"/>
          <w:szCs w:val="24"/>
        </w:rPr>
        <w:t xml:space="preserve"> but some tress have been kept. Some</w:t>
      </w:r>
      <w:r>
        <w:rPr>
          <w:rFonts w:ascii="Times New Roman" w:hAnsi="Times New Roman" w:cs="Times New Roman"/>
          <w:sz w:val="24"/>
          <w:szCs w:val="24"/>
        </w:rPr>
        <w:t xml:space="preserve"> </w:t>
      </w:r>
      <w:r w:rsidR="00FB6A02">
        <w:rPr>
          <w:rFonts w:ascii="Times New Roman" w:hAnsi="Times New Roman" w:cs="Times New Roman"/>
          <w:sz w:val="24"/>
          <w:szCs w:val="24"/>
        </w:rPr>
        <w:t>residents of Arnside Road</w:t>
      </w:r>
      <w:r>
        <w:rPr>
          <w:rFonts w:ascii="Times New Roman" w:hAnsi="Times New Roman" w:cs="Times New Roman"/>
          <w:sz w:val="24"/>
          <w:szCs w:val="24"/>
        </w:rPr>
        <w:t xml:space="preserve"> were upset that they had been removed as they came right up to</w:t>
      </w:r>
      <w:r w:rsidR="00FB6A02">
        <w:rPr>
          <w:rFonts w:ascii="Times New Roman" w:hAnsi="Times New Roman" w:cs="Times New Roman"/>
          <w:sz w:val="24"/>
          <w:szCs w:val="24"/>
        </w:rPr>
        <w:t xml:space="preserve"> their boundary.  The Planning D</w:t>
      </w:r>
      <w:r>
        <w:rPr>
          <w:rFonts w:ascii="Times New Roman" w:hAnsi="Times New Roman" w:cs="Times New Roman"/>
          <w:sz w:val="24"/>
          <w:szCs w:val="24"/>
        </w:rPr>
        <w:t xml:space="preserve">epartment </w:t>
      </w:r>
      <w:r w:rsidR="00FB6A02">
        <w:rPr>
          <w:rFonts w:ascii="Times New Roman" w:hAnsi="Times New Roman" w:cs="Times New Roman"/>
          <w:sz w:val="24"/>
          <w:szCs w:val="24"/>
        </w:rPr>
        <w:t>visited and c</w:t>
      </w:r>
      <w:r>
        <w:rPr>
          <w:rFonts w:ascii="Times New Roman" w:hAnsi="Times New Roman" w:cs="Times New Roman"/>
          <w:sz w:val="24"/>
          <w:szCs w:val="24"/>
        </w:rPr>
        <w:t xml:space="preserve">hecked </w:t>
      </w:r>
      <w:r w:rsidR="00FB6A02">
        <w:rPr>
          <w:rFonts w:ascii="Times New Roman" w:hAnsi="Times New Roman" w:cs="Times New Roman"/>
          <w:sz w:val="24"/>
          <w:szCs w:val="24"/>
        </w:rPr>
        <w:t xml:space="preserve">that </w:t>
      </w:r>
      <w:r>
        <w:rPr>
          <w:rFonts w:ascii="Times New Roman" w:hAnsi="Times New Roman" w:cs="Times New Roman"/>
          <w:sz w:val="24"/>
          <w:szCs w:val="24"/>
        </w:rPr>
        <w:t xml:space="preserve">everything had been done as per the plan.  </w:t>
      </w:r>
    </w:p>
    <w:p w:rsidR="00F31585" w:rsidRDefault="00F31585"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w:t>
      </w:r>
      <w:r w:rsidR="00863B11">
        <w:rPr>
          <w:rFonts w:ascii="Times New Roman" w:hAnsi="Times New Roman" w:cs="Times New Roman"/>
          <w:sz w:val="24"/>
          <w:szCs w:val="24"/>
        </w:rPr>
        <w:t>Sarge</w:t>
      </w:r>
      <w:r w:rsidR="00B01C87">
        <w:rPr>
          <w:rFonts w:ascii="Times New Roman" w:hAnsi="Times New Roman" w:cs="Times New Roman"/>
          <w:sz w:val="24"/>
          <w:szCs w:val="24"/>
        </w:rPr>
        <w:t>a</w:t>
      </w:r>
      <w:r w:rsidR="00863B11">
        <w:rPr>
          <w:rFonts w:ascii="Times New Roman" w:hAnsi="Times New Roman" w:cs="Times New Roman"/>
          <w:sz w:val="24"/>
          <w:szCs w:val="24"/>
        </w:rPr>
        <w:t>nt reported</w:t>
      </w:r>
      <w:r w:rsidR="00FB6A02">
        <w:rPr>
          <w:rFonts w:ascii="Times New Roman" w:hAnsi="Times New Roman" w:cs="Times New Roman"/>
          <w:sz w:val="24"/>
          <w:szCs w:val="24"/>
        </w:rPr>
        <w:t xml:space="preserve"> that the trees alongside the south boundary had been removed to </w:t>
      </w:r>
      <w:r w:rsidR="00863B11">
        <w:rPr>
          <w:rFonts w:ascii="Times New Roman" w:hAnsi="Times New Roman" w:cs="Times New Roman"/>
          <w:sz w:val="24"/>
          <w:szCs w:val="24"/>
        </w:rPr>
        <w:t>facilitate</w:t>
      </w:r>
      <w:r w:rsidR="00FB6A02">
        <w:rPr>
          <w:rFonts w:ascii="Times New Roman" w:hAnsi="Times New Roman" w:cs="Times New Roman"/>
          <w:sz w:val="24"/>
          <w:szCs w:val="24"/>
        </w:rPr>
        <w:t xml:space="preserve"> a footpath.</w:t>
      </w:r>
      <w:r>
        <w:rPr>
          <w:rFonts w:ascii="Times New Roman" w:hAnsi="Times New Roman" w:cs="Times New Roman"/>
          <w:sz w:val="24"/>
          <w:szCs w:val="24"/>
        </w:rPr>
        <w:t xml:space="preserve">  </w:t>
      </w:r>
    </w:p>
    <w:p w:rsidR="00F31585" w:rsidRDefault="00F31585" w:rsidP="004347D0">
      <w:pPr>
        <w:spacing w:after="0" w:line="240" w:lineRule="auto"/>
        <w:ind w:left="567"/>
        <w:rPr>
          <w:rFonts w:ascii="Times New Roman" w:hAnsi="Times New Roman" w:cs="Times New Roman"/>
          <w:sz w:val="24"/>
          <w:szCs w:val="24"/>
        </w:rPr>
      </w:pPr>
    </w:p>
    <w:p w:rsidR="00F31585" w:rsidRDefault="00F31585"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4347D0">
        <w:rPr>
          <w:rFonts w:ascii="Times New Roman" w:hAnsi="Times New Roman" w:cs="Times New Roman"/>
          <w:b/>
          <w:sz w:val="24"/>
          <w:szCs w:val="24"/>
        </w:rPr>
        <w:t>resolved</w:t>
      </w:r>
      <w:r w:rsidR="00FB6A02">
        <w:rPr>
          <w:rFonts w:ascii="Times New Roman" w:hAnsi="Times New Roman" w:cs="Times New Roman"/>
          <w:sz w:val="24"/>
          <w:szCs w:val="24"/>
        </w:rPr>
        <w:t xml:space="preserve"> to write to Pillars to ask that </w:t>
      </w:r>
      <w:r w:rsidR="00863B11">
        <w:rPr>
          <w:rFonts w:ascii="Times New Roman" w:hAnsi="Times New Roman" w:cs="Times New Roman"/>
          <w:sz w:val="24"/>
          <w:szCs w:val="24"/>
        </w:rPr>
        <w:t>replanting should</w:t>
      </w:r>
      <w:r w:rsidR="00FB6A02">
        <w:rPr>
          <w:rFonts w:ascii="Times New Roman" w:hAnsi="Times New Roman" w:cs="Times New Roman"/>
          <w:sz w:val="24"/>
          <w:szCs w:val="24"/>
        </w:rPr>
        <w:t xml:space="preserve"> be of mature </w:t>
      </w:r>
      <w:r w:rsidR="004347D0">
        <w:rPr>
          <w:rFonts w:ascii="Times New Roman" w:hAnsi="Times New Roman" w:cs="Times New Roman"/>
          <w:sz w:val="24"/>
          <w:szCs w:val="24"/>
        </w:rPr>
        <w:t>trees above 2m.</w:t>
      </w:r>
      <w:r w:rsidR="00FB6A02">
        <w:rPr>
          <w:rFonts w:ascii="Times New Roman" w:hAnsi="Times New Roman" w:cs="Times New Roman"/>
          <w:sz w:val="24"/>
          <w:szCs w:val="24"/>
        </w:rPr>
        <w:t xml:space="preserve"> </w:t>
      </w:r>
    </w:p>
    <w:p w:rsidR="00FB6A02" w:rsidRDefault="00B01C8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Cllrs. e</w:t>
      </w:r>
      <w:r w:rsidR="00FB6A02">
        <w:rPr>
          <w:rFonts w:ascii="Times New Roman" w:hAnsi="Times New Roman" w:cs="Times New Roman"/>
          <w:sz w:val="24"/>
          <w:szCs w:val="24"/>
        </w:rPr>
        <w:t>xpressed concern about other imminent and proposed developments and to monitor their actions using the agreed plans for the sites</w:t>
      </w:r>
    </w:p>
    <w:p w:rsidR="004347D0" w:rsidRPr="00C1745B" w:rsidRDefault="004347D0" w:rsidP="004347D0">
      <w:pPr>
        <w:spacing w:after="0" w:line="240" w:lineRule="auto"/>
        <w:ind w:left="567"/>
        <w:rPr>
          <w:rFonts w:ascii="Times New Roman" w:hAnsi="Times New Roman" w:cs="Times New Roman"/>
          <w:sz w:val="24"/>
          <w:szCs w:val="24"/>
        </w:rPr>
      </w:pPr>
    </w:p>
    <w:p w:rsidR="005D2127" w:rsidRDefault="005D2127" w:rsidP="004347D0">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7</w:t>
      </w:r>
      <w:r w:rsidRPr="00C1745B">
        <w:rPr>
          <w:rFonts w:ascii="Times New Roman" w:hAnsi="Times New Roman" w:cs="Times New Roman"/>
          <w:b/>
          <w:sz w:val="24"/>
          <w:szCs w:val="24"/>
        </w:rPr>
        <w:t>.</w:t>
      </w:r>
      <w:r w:rsidRPr="00C1745B">
        <w:rPr>
          <w:rFonts w:ascii="Times New Roman" w:hAnsi="Times New Roman" w:cs="Times New Roman"/>
          <w:b/>
          <w:sz w:val="24"/>
          <w:szCs w:val="24"/>
        </w:rPr>
        <w:tab/>
        <w:t>To consider and approve the Management accounts and bank reconciliation for m/e 29</w:t>
      </w:r>
      <w:r w:rsidRPr="00C1745B">
        <w:rPr>
          <w:rFonts w:ascii="Times New Roman" w:hAnsi="Times New Roman" w:cs="Times New Roman"/>
          <w:b/>
          <w:sz w:val="24"/>
          <w:szCs w:val="24"/>
          <w:vertAlign w:val="superscript"/>
        </w:rPr>
        <w:t>th</w:t>
      </w:r>
      <w:r w:rsidRPr="00C1745B">
        <w:rPr>
          <w:rFonts w:ascii="Times New Roman" w:hAnsi="Times New Roman" w:cs="Times New Roman"/>
          <w:b/>
          <w:sz w:val="24"/>
          <w:szCs w:val="24"/>
        </w:rPr>
        <w:t xml:space="preserve"> February 2020</w:t>
      </w:r>
    </w:p>
    <w:p w:rsidR="000A1BE4" w:rsidRDefault="000A1BE4" w:rsidP="004347D0">
      <w:pPr>
        <w:spacing w:after="0" w:line="240" w:lineRule="auto"/>
        <w:ind w:left="567" w:hanging="567"/>
        <w:rPr>
          <w:rFonts w:ascii="Times New Roman" w:hAnsi="Times New Roman" w:cs="Times New Roman"/>
          <w:b/>
          <w:sz w:val="24"/>
          <w:szCs w:val="24"/>
        </w:rPr>
      </w:pPr>
    </w:p>
    <w:p w:rsidR="000A1BE4" w:rsidRDefault="000A1BE4" w:rsidP="004347D0">
      <w:pPr>
        <w:spacing w:after="0" w:line="240" w:lineRule="auto"/>
        <w:ind w:left="567"/>
        <w:rPr>
          <w:rFonts w:ascii="Times New Roman" w:hAnsi="Times New Roman" w:cs="Times New Roman"/>
          <w:sz w:val="24"/>
          <w:szCs w:val="24"/>
        </w:rPr>
      </w:pPr>
      <w:r w:rsidRPr="000A1BE4">
        <w:rPr>
          <w:rFonts w:ascii="Times New Roman" w:hAnsi="Times New Roman" w:cs="Times New Roman"/>
          <w:sz w:val="24"/>
          <w:szCs w:val="24"/>
        </w:rPr>
        <w:t xml:space="preserve">It was </w:t>
      </w:r>
      <w:r w:rsidRPr="000A1BE4">
        <w:rPr>
          <w:rFonts w:ascii="Times New Roman" w:hAnsi="Times New Roman" w:cs="Times New Roman"/>
          <w:b/>
          <w:sz w:val="24"/>
          <w:szCs w:val="24"/>
        </w:rPr>
        <w:t>resolved</w:t>
      </w:r>
      <w:r w:rsidRPr="000A1BE4">
        <w:rPr>
          <w:rFonts w:ascii="Times New Roman" w:hAnsi="Times New Roman" w:cs="Times New Roman"/>
          <w:sz w:val="24"/>
          <w:szCs w:val="24"/>
        </w:rPr>
        <w:t xml:space="preserve"> to approve t</w:t>
      </w:r>
      <w:r>
        <w:rPr>
          <w:rFonts w:ascii="Times New Roman" w:hAnsi="Times New Roman" w:cs="Times New Roman"/>
          <w:sz w:val="24"/>
          <w:szCs w:val="24"/>
        </w:rPr>
        <w:t>he mana</w:t>
      </w:r>
      <w:r w:rsidRPr="000A1BE4">
        <w:rPr>
          <w:rFonts w:ascii="Times New Roman" w:hAnsi="Times New Roman" w:cs="Times New Roman"/>
          <w:sz w:val="24"/>
          <w:szCs w:val="24"/>
        </w:rPr>
        <w:t>gement accounts and bank reconciliation for m/e 29</w:t>
      </w:r>
      <w:r w:rsidRPr="000A1BE4">
        <w:rPr>
          <w:rFonts w:ascii="Times New Roman" w:hAnsi="Times New Roman" w:cs="Times New Roman"/>
          <w:sz w:val="24"/>
          <w:szCs w:val="24"/>
          <w:vertAlign w:val="superscript"/>
        </w:rPr>
        <w:t>th</w:t>
      </w:r>
      <w:r w:rsidRPr="000A1BE4">
        <w:rPr>
          <w:rFonts w:ascii="Times New Roman" w:hAnsi="Times New Roman" w:cs="Times New Roman"/>
          <w:sz w:val="24"/>
          <w:szCs w:val="24"/>
        </w:rPr>
        <w:t xml:space="preserve"> February 2020.</w:t>
      </w:r>
    </w:p>
    <w:p w:rsidR="00F31585" w:rsidRDefault="00F31585" w:rsidP="004347D0">
      <w:pPr>
        <w:spacing w:after="0" w:line="240" w:lineRule="auto"/>
        <w:ind w:left="567"/>
        <w:rPr>
          <w:rFonts w:ascii="Times New Roman" w:hAnsi="Times New Roman" w:cs="Times New Roman"/>
          <w:sz w:val="24"/>
          <w:szCs w:val="24"/>
        </w:rPr>
      </w:pPr>
    </w:p>
    <w:p w:rsidR="00F31585" w:rsidRPr="000A1BE4" w:rsidRDefault="00F31585"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Clerk reported that PCC had sent notification that the precept for 2020/21 will be paid into the bank in the current financial year.</w:t>
      </w:r>
    </w:p>
    <w:p w:rsidR="005D2127" w:rsidRPr="00C1745B" w:rsidRDefault="005D2127" w:rsidP="004347D0">
      <w:pPr>
        <w:spacing w:after="0" w:line="240" w:lineRule="auto"/>
        <w:ind w:left="720" w:hanging="720"/>
        <w:rPr>
          <w:rFonts w:ascii="Times New Roman" w:hAnsi="Times New Roman" w:cs="Times New Roman"/>
          <w:b/>
          <w:sz w:val="24"/>
          <w:szCs w:val="24"/>
        </w:rPr>
      </w:pPr>
    </w:p>
    <w:p w:rsidR="005D2127" w:rsidRPr="00C1745B" w:rsidRDefault="005D2127" w:rsidP="004347D0">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sidRPr="00C1745B">
        <w:rPr>
          <w:rFonts w:ascii="Times New Roman" w:hAnsi="Times New Roman" w:cs="Times New Roman"/>
          <w:b/>
          <w:sz w:val="24"/>
          <w:szCs w:val="24"/>
        </w:rPr>
        <w:t>.</w:t>
      </w:r>
      <w:r w:rsidRPr="00C1745B">
        <w:rPr>
          <w:rFonts w:ascii="Times New Roman" w:hAnsi="Times New Roman" w:cs="Times New Roman"/>
          <w:b/>
          <w:sz w:val="24"/>
          <w:szCs w:val="24"/>
        </w:rPr>
        <w:tab/>
        <w:t>To approve the following payments/receipts</w:t>
      </w:r>
      <w:r w:rsidRPr="00C1745B">
        <w:rPr>
          <w:rFonts w:ascii="Times New Roman" w:hAnsi="Times New Roman" w:cs="Times New Roman"/>
          <w:sz w:val="24"/>
          <w:szCs w:val="24"/>
        </w:rPr>
        <w:t>:</w:t>
      </w:r>
    </w:p>
    <w:p w:rsidR="005D2127" w:rsidRDefault="005D2127" w:rsidP="004347D0">
      <w:pPr>
        <w:spacing w:after="0" w:line="240" w:lineRule="auto"/>
        <w:rPr>
          <w:rFonts w:ascii="Times New Roman" w:hAnsi="Times New Roman" w:cs="Times New Roman"/>
          <w:sz w:val="24"/>
          <w:szCs w:val="24"/>
        </w:rPr>
      </w:pPr>
    </w:p>
    <w:p w:rsidR="00B01C87" w:rsidRDefault="00B01C87" w:rsidP="00B01C8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B01C87">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payments/receipts:</w:t>
      </w:r>
    </w:p>
    <w:p w:rsidR="00B01C87" w:rsidRPr="00C1745B" w:rsidRDefault="00B01C87" w:rsidP="00B01C87">
      <w:pPr>
        <w:spacing w:after="0" w:line="240" w:lineRule="auto"/>
        <w:ind w:left="567"/>
        <w:rPr>
          <w:rFonts w:ascii="Times New Roman" w:hAnsi="Times New Roman" w:cs="Times New Roman"/>
          <w:sz w:val="24"/>
          <w:szCs w:val="24"/>
        </w:rPr>
      </w:pPr>
    </w:p>
    <w:p w:rsidR="005D2127" w:rsidRPr="00C1745B" w:rsidRDefault="005D2127" w:rsidP="004347D0">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Receipts</w:t>
      </w:r>
    </w:p>
    <w:p w:rsidR="005D2127" w:rsidRPr="00C1745B" w:rsidRDefault="005D2127" w:rsidP="004347D0">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General Account</w:t>
      </w:r>
    </w:p>
    <w:p w:rsidR="005D2127" w:rsidRPr="00C1745B" w:rsidRDefault="005D2127" w:rsidP="004347D0">
      <w:pPr>
        <w:spacing w:after="0" w:line="240" w:lineRule="auto"/>
        <w:ind w:left="567"/>
        <w:rPr>
          <w:rFonts w:ascii="Times New Roman" w:hAnsi="Times New Roman" w:cs="Times New Roman"/>
          <w:sz w:val="24"/>
          <w:szCs w:val="24"/>
          <w:u w:val="single"/>
        </w:rPr>
      </w:pPr>
    </w:p>
    <w:p w:rsidR="005D2127" w:rsidRPr="00C1745B" w:rsidRDefault="005D2127" w:rsidP="004347D0">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CiL Account</w:t>
      </w:r>
    </w:p>
    <w:p w:rsidR="005D2127" w:rsidRPr="00C1745B" w:rsidRDefault="005D2127" w:rsidP="004347D0">
      <w:pPr>
        <w:spacing w:after="0" w:line="240" w:lineRule="auto"/>
        <w:ind w:left="567"/>
        <w:rPr>
          <w:rFonts w:ascii="Times New Roman" w:hAnsi="Times New Roman" w:cs="Times New Roman"/>
          <w:sz w:val="24"/>
          <w:szCs w:val="24"/>
        </w:rPr>
      </w:pPr>
    </w:p>
    <w:p w:rsidR="005D2127" w:rsidRPr="00C1745B" w:rsidRDefault="005D2127" w:rsidP="004347D0">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Payments</w:t>
      </w:r>
    </w:p>
    <w:p w:rsidR="005D2127" w:rsidRPr="00C1745B" w:rsidRDefault="005D2127" w:rsidP="004347D0">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General Account</w:t>
      </w:r>
    </w:p>
    <w:p w:rsidR="005D2127" w:rsidRPr="00C1745B" w:rsidRDefault="005D2127" w:rsidP="004347D0">
      <w:pPr>
        <w:spacing w:after="0" w:line="240" w:lineRule="auto"/>
        <w:ind w:left="567"/>
        <w:rPr>
          <w:rFonts w:ascii="Times New Roman" w:hAnsi="Times New Roman" w:cs="Times New Roman"/>
          <w:sz w:val="24"/>
          <w:szCs w:val="24"/>
        </w:rPr>
      </w:pP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PCC – Xmas tree costs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£1414.70</w:t>
      </w: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Feb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Feb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rsidR="005D2127" w:rsidRPr="00C1745B"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EON – Electric/Gas Toll Bar Cottage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£812.33</w:t>
      </w: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LALC – subs 2020/21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£376.78</w:t>
      </w: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March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5D2127"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March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5D2127" w:rsidRPr="00C1745B" w:rsidRDefault="005D2127"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postage, home working allowance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347D0">
        <w:rPr>
          <w:rFonts w:ascii="Times New Roman" w:hAnsi="Times New Roman" w:cs="Times New Roman"/>
          <w:sz w:val="24"/>
          <w:szCs w:val="24"/>
        </w:rPr>
        <w:t>30.35</w:t>
      </w:r>
    </w:p>
    <w:p w:rsidR="005D2127" w:rsidRPr="00C1745B" w:rsidRDefault="004347D0"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Zoom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5D2127" w:rsidRPr="00C1745B" w:rsidRDefault="005D2127" w:rsidP="004347D0">
      <w:pPr>
        <w:spacing w:after="0" w:line="240" w:lineRule="auto"/>
        <w:ind w:left="567"/>
        <w:rPr>
          <w:rFonts w:ascii="Times New Roman" w:hAnsi="Times New Roman" w:cs="Times New Roman"/>
          <w:sz w:val="24"/>
          <w:szCs w:val="24"/>
        </w:rPr>
      </w:pPr>
    </w:p>
    <w:p w:rsidR="005D2127" w:rsidRPr="00C1745B" w:rsidRDefault="005D2127" w:rsidP="004347D0">
      <w:pPr>
        <w:tabs>
          <w:tab w:val="left" w:pos="567"/>
        </w:tabs>
        <w:spacing w:after="0" w:line="240" w:lineRule="auto"/>
        <w:rPr>
          <w:rFonts w:ascii="Times New Roman" w:hAnsi="Times New Roman" w:cs="Times New Roman"/>
          <w:sz w:val="24"/>
          <w:szCs w:val="24"/>
          <w:u w:val="single"/>
        </w:rPr>
      </w:pPr>
      <w:r w:rsidRPr="00C1745B">
        <w:rPr>
          <w:rFonts w:ascii="Times New Roman" w:hAnsi="Times New Roman" w:cs="Times New Roman"/>
          <w:sz w:val="24"/>
          <w:szCs w:val="24"/>
        </w:rPr>
        <w:tab/>
      </w:r>
      <w:r w:rsidRPr="00C1745B">
        <w:rPr>
          <w:rFonts w:ascii="Times New Roman" w:hAnsi="Times New Roman" w:cs="Times New Roman"/>
          <w:sz w:val="24"/>
          <w:szCs w:val="24"/>
          <w:u w:val="single"/>
        </w:rPr>
        <w:t>CiL budget</w:t>
      </w:r>
    </w:p>
    <w:p w:rsidR="005D2127" w:rsidRDefault="005D2127" w:rsidP="004347D0">
      <w:pPr>
        <w:tabs>
          <w:tab w:val="left" w:pos="567"/>
        </w:tabs>
        <w:spacing w:after="0" w:line="240" w:lineRule="auto"/>
        <w:rPr>
          <w:rFonts w:ascii="Times New Roman" w:hAnsi="Times New Roman" w:cs="Times New Roman"/>
          <w:sz w:val="24"/>
          <w:szCs w:val="24"/>
        </w:rPr>
      </w:pPr>
      <w:r w:rsidRPr="00C1745B">
        <w:rPr>
          <w:rFonts w:ascii="Times New Roman" w:hAnsi="Times New Roman" w:cs="Times New Roman"/>
          <w:sz w:val="24"/>
          <w:szCs w:val="24"/>
        </w:rPr>
        <w:tab/>
      </w:r>
    </w:p>
    <w:p w:rsidR="005D2127" w:rsidRPr="00C1745B" w:rsidRDefault="005D2127" w:rsidP="004347D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REFA – Toll Bar Cottage – Roof structure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£1872.00 </w:t>
      </w:r>
    </w:p>
    <w:p w:rsidR="005D2127" w:rsidRPr="00C1745B" w:rsidRDefault="005D2127" w:rsidP="004347D0">
      <w:pPr>
        <w:tabs>
          <w:tab w:val="left" w:pos="567"/>
        </w:tabs>
        <w:spacing w:after="0" w:line="240" w:lineRule="auto"/>
        <w:rPr>
          <w:rFonts w:ascii="Times New Roman" w:hAnsi="Times New Roman" w:cs="Times New Roman"/>
          <w:sz w:val="24"/>
          <w:szCs w:val="24"/>
        </w:rPr>
      </w:pPr>
    </w:p>
    <w:p w:rsidR="004347D0" w:rsidRPr="00C1745B" w:rsidRDefault="004347D0" w:rsidP="004347D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budget challenge meeting is to be held on Friday 10</w:t>
      </w:r>
      <w:r w:rsidRPr="004347D0">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at 5pm.</w:t>
      </w:r>
    </w:p>
    <w:p w:rsidR="007A5621" w:rsidRDefault="007A5621" w:rsidP="004347D0">
      <w:pPr>
        <w:spacing w:after="0" w:line="240" w:lineRule="auto"/>
        <w:ind w:left="567"/>
        <w:jc w:val="right"/>
        <w:rPr>
          <w:rFonts w:ascii="Times New Roman" w:hAnsi="Times New Roman" w:cs="Times New Roman"/>
          <w:sz w:val="24"/>
          <w:szCs w:val="24"/>
        </w:rPr>
      </w:pPr>
    </w:p>
    <w:p w:rsidR="004347D0" w:rsidRDefault="004347D0" w:rsidP="004347D0">
      <w:pPr>
        <w:spacing w:after="0" w:line="240" w:lineRule="auto"/>
        <w:ind w:left="567"/>
        <w:jc w:val="right"/>
        <w:rPr>
          <w:rFonts w:ascii="Times New Roman" w:hAnsi="Times New Roman" w:cs="Times New Roman"/>
          <w:sz w:val="24"/>
          <w:szCs w:val="24"/>
        </w:rPr>
      </w:pPr>
    </w:p>
    <w:p w:rsidR="007A5621" w:rsidRPr="002E47FF" w:rsidRDefault="007A5621" w:rsidP="004347D0">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w:t>
      </w:r>
    </w:p>
    <w:p w:rsidR="00FB6A02" w:rsidRDefault="00FB6A02" w:rsidP="004347D0">
      <w:pPr>
        <w:spacing w:after="0" w:line="240" w:lineRule="auto"/>
        <w:ind w:left="567"/>
        <w:jc w:val="right"/>
        <w:rPr>
          <w:rFonts w:ascii="Times New Roman" w:hAnsi="Times New Roman" w:cs="Times New Roman"/>
          <w:b/>
          <w:sz w:val="24"/>
          <w:szCs w:val="24"/>
        </w:rPr>
      </w:pPr>
    </w:p>
    <w:p w:rsidR="007A5621" w:rsidRPr="002E47FF" w:rsidRDefault="007A5621" w:rsidP="004347D0">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Chair</w:t>
      </w:r>
    </w:p>
    <w:p w:rsidR="00FB6A02" w:rsidRDefault="00FB6A02" w:rsidP="00FB6A02">
      <w:pPr>
        <w:pStyle w:val="NormalWeb"/>
        <w:shd w:val="clear" w:color="auto" w:fill="FFFFFF"/>
        <w:spacing w:after="240" w:afterAutospacing="0" w:line="300" w:lineRule="atLeast"/>
        <w:rPr>
          <w:b/>
        </w:rPr>
      </w:pPr>
      <w:r>
        <w:rPr>
          <w:b/>
        </w:rPr>
        <w:t>Government guidance has now been received the next meeting will be on 19</w:t>
      </w:r>
      <w:r w:rsidRPr="00FB6A02">
        <w:rPr>
          <w:b/>
          <w:vertAlign w:val="superscript"/>
        </w:rPr>
        <w:t>th</w:t>
      </w:r>
      <w:r>
        <w:rPr>
          <w:b/>
        </w:rPr>
        <w:t xml:space="preserve"> May</w:t>
      </w:r>
      <w:r w:rsidR="00B01C87">
        <w:rPr>
          <w:b/>
        </w:rPr>
        <w:t xml:space="preserve"> 2020</w:t>
      </w:r>
      <w:r>
        <w:rPr>
          <w:b/>
        </w:rPr>
        <w:t>. The regulations come into force on the 4</w:t>
      </w:r>
      <w:r w:rsidRPr="00FB6A02">
        <w:rPr>
          <w:b/>
          <w:vertAlign w:val="superscript"/>
        </w:rPr>
        <w:t>th</w:t>
      </w:r>
      <w:r>
        <w:rPr>
          <w:b/>
        </w:rPr>
        <w:t xml:space="preserve"> April and are initially until the 7</w:t>
      </w:r>
      <w:r w:rsidRPr="00FB6A02">
        <w:rPr>
          <w:b/>
          <w:vertAlign w:val="superscript"/>
        </w:rPr>
        <w:t>th</w:t>
      </w:r>
      <w:r>
        <w:rPr>
          <w:b/>
        </w:rPr>
        <w:t xml:space="preserve"> May but are likely to be extended. The next meeting will be held under </w:t>
      </w:r>
      <w:r w:rsidR="00863B11">
        <w:rPr>
          <w:b/>
        </w:rPr>
        <w:t xml:space="preserve">the regulations in place at that time. </w:t>
      </w:r>
      <w:r w:rsidR="00F50E82">
        <w:rPr>
          <w:b/>
        </w:rPr>
        <w:t xml:space="preserve"> Please see below.</w:t>
      </w:r>
      <w:bookmarkStart w:id="0" w:name="_GoBack"/>
      <w:bookmarkEnd w:id="0"/>
    </w:p>
    <w:p w:rsidR="00FB6A02" w:rsidRDefault="00FB6A02" w:rsidP="00FB6A02">
      <w:pPr>
        <w:pStyle w:val="NormalWeb"/>
        <w:shd w:val="clear" w:color="auto" w:fill="FFFFFF"/>
        <w:spacing w:after="240" w:afterAutospacing="0" w:line="300" w:lineRule="atLeast"/>
        <w:rPr>
          <w:color w:val="919191"/>
        </w:rPr>
      </w:pPr>
      <w:r>
        <w:rPr>
          <w:rFonts w:ascii="Arial" w:hAnsi="Arial" w:cs="Arial"/>
          <w:color w:val="000000"/>
          <w:sz w:val="21"/>
          <w:szCs w:val="21"/>
        </w:rPr>
        <w:lastRenderedPageBreak/>
        <w:t>Below is a short summary of the Regulations as applicable to town and parish councils in England. A detailed advice note and a tested model example will be published on the SLCC website early next week.</w:t>
      </w:r>
    </w:p>
    <w:p w:rsidR="00FB6A02" w:rsidRDefault="00FB6A02" w:rsidP="00FB6A02">
      <w:pPr>
        <w:pStyle w:val="NormalWeb"/>
        <w:shd w:val="clear" w:color="auto" w:fill="FFFFFF"/>
        <w:spacing w:after="240" w:afterAutospacing="0" w:line="300" w:lineRule="atLeast"/>
        <w:rPr>
          <w:color w:val="919191"/>
        </w:rPr>
      </w:pPr>
      <w:r>
        <w:rPr>
          <w:rFonts w:ascii="Arial" w:hAnsi="Arial" w:cs="Arial"/>
          <w:color w:val="000000"/>
          <w:sz w:val="21"/>
          <w:szCs w:val="21"/>
        </w:rPr>
        <w:t>Regulation 6(c) removes the requirement for a parish council to hold an annual meeting in May 2020</w:t>
      </w:r>
    </w:p>
    <w:p w:rsidR="00FB6A02" w:rsidRDefault="00FB6A02" w:rsidP="00FB6A02">
      <w:pPr>
        <w:pStyle w:val="NormalWeb"/>
        <w:shd w:val="clear" w:color="auto" w:fill="FFFFFF"/>
        <w:spacing w:after="240" w:afterAutospacing="0" w:line="300" w:lineRule="atLeast"/>
        <w:rPr>
          <w:color w:val="919191"/>
        </w:rPr>
      </w:pPr>
      <w:r>
        <w:rPr>
          <w:rFonts w:ascii="Arial" w:hAnsi="Arial" w:cs="Arial"/>
          <w:color w:val="000000"/>
          <w:sz w:val="21"/>
          <w:szCs w:val="21"/>
        </w:rPr>
        <w:t>Regulation 4 (2) carries the current appointment of chairman on until the Annual Meeting in May 2021 although councils may elect a chairman at earlier meeting should they wish to.</w:t>
      </w:r>
    </w:p>
    <w:p w:rsidR="00FB6A02" w:rsidRDefault="00FB6A02" w:rsidP="00FB6A02">
      <w:pPr>
        <w:pStyle w:val="NormalWeb"/>
        <w:shd w:val="clear" w:color="auto" w:fill="FFFFFF"/>
        <w:spacing w:after="240" w:afterAutospacing="0" w:line="300" w:lineRule="atLeast"/>
        <w:rPr>
          <w:color w:val="919191"/>
        </w:rPr>
      </w:pPr>
      <w:r>
        <w:rPr>
          <w:rFonts w:ascii="Arial" w:hAnsi="Arial" w:cs="Arial"/>
          <w:color w:val="000000"/>
          <w:sz w:val="21"/>
          <w:szCs w:val="21"/>
        </w:rPr>
        <w:t>Regulation 5 covers remote attendance; extending the definition of “place” to include more than one location and including electronic, digital or virtual locations. It goes on to set out all the conditions that must be complied with, making sure the member attending remotely can be heard and where possible seen by other members and by the press and public and can hear and preferably see the other members.</w:t>
      </w:r>
    </w:p>
    <w:p w:rsidR="00FB6A02" w:rsidRDefault="00FB6A02" w:rsidP="00FB6A02">
      <w:pPr>
        <w:pStyle w:val="NormalWeb"/>
        <w:shd w:val="clear" w:color="auto" w:fill="FFFFFF"/>
        <w:spacing w:after="240" w:afterAutospacing="0" w:line="300" w:lineRule="atLeast"/>
        <w:rPr>
          <w:color w:val="919191"/>
        </w:rPr>
      </w:pPr>
      <w:r>
        <w:rPr>
          <w:rFonts w:ascii="Arial" w:hAnsi="Arial" w:cs="Arial"/>
          <w:color w:val="000000"/>
          <w:sz w:val="21"/>
          <w:szCs w:val="21"/>
        </w:rPr>
        <w:t>Regulation 13 modifies the Public Bodies (Admission to Meetings) Act 1960 allowing for remote attendance by the press and public.  Clerks should note that Regulation 13 (a) requires any electronic notice of a meeting to be published on the principal authority’s website and does not negate the normal requirement under Local Government Act 1972 Schedule 12 Part II Paragraph 10 (2) (a) to publish a notice in a conspicuous place.</w:t>
      </w:r>
    </w:p>
    <w:p w:rsidR="007A5621" w:rsidRPr="002E47FF" w:rsidRDefault="007A5621" w:rsidP="004347D0">
      <w:pPr>
        <w:spacing w:after="0" w:line="240" w:lineRule="auto"/>
        <w:ind w:left="567"/>
        <w:rPr>
          <w:rFonts w:ascii="Times New Roman" w:hAnsi="Times New Roman" w:cs="Times New Roman"/>
          <w:b/>
          <w:sz w:val="24"/>
          <w:szCs w:val="24"/>
        </w:rPr>
      </w:pPr>
    </w:p>
    <w:p w:rsidR="007A5621" w:rsidRPr="002E47FF" w:rsidRDefault="007A5621" w:rsidP="004347D0">
      <w:pPr>
        <w:spacing w:after="0" w:line="240" w:lineRule="auto"/>
        <w:ind w:left="567"/>
        <w:rPr>
          <w:rFonts w:ascii="Times New Roman" w:hAnsi="Times New Roman" w:cs="Times New Roman"/>
          <w:b/>
          <w:sz w:val="24"/>
          <w:szCs w:val="24"/>
        </w:rPr>
      </w:pPr>
    </w:p>
    <w:p w:rsidR="007A5621" w:rsidRPr="00664A5C" w:rsidRDefault="007A5621" w:rsidP="004347D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7A5621" w:rsidRPr="00664A5C" w:rsidRDefault="007A5621" w:rsidP="004347D0">
      <w:pPr>
        <w:spacing w:after="0" w:line="240" w:lineRule="auto"/>
        <w:rPr>
          <w:rFonts w:ascii="Times New Roman" w:hAnsi="Times New Roman" w:cs="Times New Roman"/>
          <w:sz w:val="24"/>
          <w:szCs w:val="24"/>
          <w:lang w:val="en-GB"/>
        </w:rPr>
      </w:pPr>
    </w:p>
    <w:p w:rsidR="007A5621" w:rsidRDefault="007A5621" w:rsidP="004347D0">
      <w:pPr>
        <w:spacing w:after="0" w:line="240" w:lineRule="auto"/>
      </w:pPr>
    </w:p>
    <w:p w:rsidR="00CB5A13" w:rsidRPr="007A5621" w:rsidRDefault="00CB5A13" w:rsidP="004347D0">
      <w:pPr>
        <w:spacing w:after="0" w:line="240" w:lineRule="auto"/>
      </w:pPr>
    </w:p>
    <w:sectPr w:rsidR="00CB5A13" w:rsidRPr="007A562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FD" w:rsidRDefault="002020FD">
      <w:pPr>
        <w:spacing w:after="0" w:line="240" w:lineRule="auto"/>
      </w:pPr>
      <w:r>
        <w:separator/>
      </w:r>
    </w:p>
  </w:endnote>
  <w:endnote w:type="continuationSeparator" w:id="0">
    <w:p w:rsidR="002020FD" w:rsidRDefault="0020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F7" w:rsidRDefault="00655CF7" w:rsidP="00655CF7">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50E82">
          <w:rPr>
            <w:noProof/>
          </w:rPr>
          <w:t>1</w:t>
        </w:r>
        <w:r>
          <w:rPr>
            <w:noProof/>
          </w:rPr>
          <w:fldChar w:fldCharType="end"/>
        </w:r>
      </w:sdtContent>
    </w:sdt>
  </w:p>
  <w:p w:rsidR="00655CF7" w:rsidRDefault="00655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FD" w:rsidRDefault="002020FD">
      <w:pPr>
        <w:spacing w:after="0" w:line="240" w:lineRule="auto"/>
      </w:pPr>
      <w:r>
        <w:separator/>
      </w:r>
    </w:p>
  </w:footnote>
  <w:footnote w:type="continuationSeparator" w:id="0">
    <w:p w:rsidR="002020FD" w:rsidRDefault="00202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EF4"/>
    <w:multiLevelType w:val="hybridMultilevel"/>
    <w:tmpl w:val="AE3CCCAA"/>
    <w:lvl w:ilvl="0" w:tplc="BCFE0790">
      <w:start w:val="1"/>
      <w:numFmt w:val="bullet"/>
      <w:lvlText w:val=""/>
      <w:lvlJc w:val="left"/>
      <w:pPr>
        <w:ind w:left="2007" w:hanging="360"/>
      </w:pPr>
      <w:rPr>
        <w:rFonts w:ascii="Symbol" w:hAnsi="Symbol" w:hint="default"/>
        <w:sz w:val="16"/>
        <w:szCs w:val="16"/>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21"/>
    <w:rsid w:val="000116AB"/>
    <w:rsid w:val="00083588"/>
    <w:rsid w:val="000A1BE4"/>
    <w:rsid w:val="001011ED"/>
    <w:rsid w:val="002020FD"/>
    <w:rsid w:val="002C2C83"/>
    <w:rsid w:val="004347D0"/>
    <w:rsid w:val="004B427A"/>
    <w:rsid w:val="005D2127"/>
    <w:rsid w:val="00655CF7"/>
    <w:rsid w:val="007A5621"/>
    <w:rsid w:val="007F1750"/>
    <w:rsid w:val="00863B11"/>
    <w:rsid w:val="008972DB"/>
    <w:rsid w:val="00B01C87"/>
    <w:rsid w:val="00C56F79"/>
    <w:rsid w:val="00CB40BA"/>
    <w:rsid w:val="00CB5A13"/>
    <w:rsid w:val="00D72138"/>
    <w:rsid w:val="00E82347"/>
    <w:rsid w:val="00F31585"/>
    <w:rsid w:val="00F50E82"/>
    <w:rsid w:val="00FB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B2106-719C-4106-B5B4-12FF851D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6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21"/>
    <w:pPr>
      <w:ind w:left="720"/>
      <w:contextualSpacing/>
    </w:pPr>
  </w:style>
  <w:style w:type="paragraph" w:styleId="Footer">
    <w:name w:val="footer"/>
    <w:basedOn w:val="Normal"/>
    <w:link w:val="FooterChar"/>
    <w:uiPriority w:val="99"/>
    <w:unhideWhenUsed/>
    <w:rsid w:val="007A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21"/>
    <w:rPr>
      <w:lang w:val="en-US"/>
    </w:rPr>
  </w:style>
  <w:style w:type="paragraph" w:styleId="NormalWeb">
    <w:name w:val="Normal (Web)"/>
    <w:basedOn w:val="Normal"/>
    <w:uiPriority w:val="99"/>
    <w:semiHidden/>
    <w:unhideWhenUsed/>
    <w:rsid w:val="005D212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3l3x">
    <w:name w:val="_3l3x"/>
    <w:basedOn w:val="DefaultParagraphFont"/>
    <w:rsid w:val="005D2127"/>
  </w:style>
  <w:style w:type="paragraph" w:styleId="Header">
    <w:name w:val="header"/>
    <w:basedOn w:val="Normal"/>
    <w:link w:val="HeaderChar"/>
    <w:uiPriority w:val="99"/>
    <w:unhideWhenUsed/>
    <w:rsid w:val="0043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7D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2020-04-07T11:06:00Z</dcterms:created>
  <dcterms:modified xsi:type="dcterms:W3CDTF">2020-04-07T11:06:00Z</dcterms:modified>
</cp:coreProperties>
</file>