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6F" w:rsidRPr="00904695" w:rsidRDefault="00D84B6F" w:rsidP="00D84B6F">
      <w:pPr>
        <w:jc w:val="center"/>
        <w:rPr>
          <w:b/>
          <w:u w:val="single"/>
        </w:rPr>
      </w:pPr>
      <w:r w:rsidRPr="00904695">
        <w:rPr>
          <w:b/>
          <w:u w:val="single"/>
        </w:rPr>
        <w:t>BROUGHTON IN AMOUNDERNESS PARISH COUNCIL</w:t>
      </w:r>
    </w:p>
    <w:p w:rsidR="00D84B6F" w:rsidRDefault="00D84B6F" w:rsidP="00D84B6F"/>
    <w:p w:rsidR="00D84B6F" w:rsidRDefault="00D84B6F" w:rsidP="00D84B6F">
      <w:r>
        <w:t>Minutes of the Parish Council</w:t>
      </w:r>
    </w:p>
    <w:p w:rsidR="00D84B6F" w:rsidRDefault="00D84B6F" w:rsidP="00D84B6F">
      <w:proofErr w:type="gramStart"/>
      <w:r>
        <w:t>Held at Broughton &amp; District Club, Broughton.</w:t>
      </w:r>
      <w:proofErr w:type="gramEnd"/>
    </w:p>
    <w:p w:rsidR="00D84B6F" w:rsidRDefault="000D03D7" w:rsidP="00D84B6F">
      <w:proofErr w:type="gramStart"/>
      <w:r>
        <w:t>24</w:t>
      </w:r>
      <w:r w:rsidRPr="000D03D7">
        <w:rPr>
          <w:vertAlign w:val="superscript"/>
        </w:rPr>
        <w:t>th</w:t>
      </w:r>
      <w:r>
        <w:t xml:space="preserve"> March 2015 at 7.00pm</w:t>
      </w:r>
      <w:r w:rsidR="00D84B6F">
        <w:t>.</w:t>
      </w:r>
      <w:proofErr w:type="gramEnd"/>
    </w:p>
    <w:p w:rsidR="00D84B6F" w:rsidRDefault="00D84B6F" w:rsidP="00D84B6F"/>
    <w:p w:rsidR="00D84B6F" w:rsidRDefault="00D84B6F" w:rsidP="00D84B6F">
      <w:r w:rsidRPr="00904695">
        <w:rPr>
          <w:b/>
        </w:rPr>
        <w:t>Present</w:t>
      </w:r>
      <w:r>
        <w:t xml:space="preserve">: Cllrs. </w:t>
      </w:r>
      <w:r w:rsidR="000D03D7">
        <w:t xml:space="preserve">J. Hamilton, </w:t>
      </w:r>
      <w:r>
        <w:t xml:space="preserve">Mrs. P. Hastings, P. Moss, G. </w:t>
      </w:r>
      <w:proofErr w:type="spellStart"/>
      <w:r>
        <w:t>Parke</w:t>
      </w:r>
      <w:proofErr w:type="spellEnd"/>
      <w:r>
        <w:t>-Hatton, J. Beach,</w:t>
      </w:r>
      <w:r w:rsidR="00C3635D">
        <w:t xml:space="preserve"> Mrs. J. </w:t>
      </w:r>
      <w:proofErr w:type="spellStart"/>
      <w:r w:rsidR="00C3635D">
        <w:t>Pye</w:t>
      </w:r>
      <w:proofErr w:type="spellEnd"/>
      <w:r w:rsidR="00C3635D">
        <w:t xml:space="preserve">, Mrs. L.J. </w:t>
      </w:r>
      <w:proofErr w:type="spellStart"/>
      <w:r w:rsidR="00C3635D">
        <w:t>Oldcorn</w:t>
      </w:r>
      <w:proofErr w:type="spellEnd"/>
      <w:r w:rsidR="00C3635D">
        <w:t>.</w:t>
      </w:r>
    </w:p>
    <w:p w:rsidR="00C3635D" w:rsidRDefault="00C3635D" w:rsidP="00D84B6F"/>
    <w:p w:rsidR="00D84B6F" w:rsidRDefault="00D84B6F" w:rsidP="00D84B6F">
      <w:r w:rsidRPr="00C14480">
        <w:rPr>
          <w:b/>
        </w:rPr>
        <w:t>In attendance</w:t>
      </w:r>
      <w:r>
        <w:t xml:space="preserve"> – Mrs. C. </w:t>
      </w:r>
      <w:proofErr w:type="spellStart"/>
      <w:r>
        <w:t>Worswick</w:t>
      </w:r>
      <w:proofErr w:type="spellEnd"/>
      <w:r>
        <w:t xml:space="preserve"> – Clerk</w:t>
      </w:r>
    </w:p>
    <w:p w:rsidR="004E0BAE" w:rsidRDefault="004E0BAE" w:rsidP="00D84B6F"/>
    <w:p w:rsidR="00D84B6F" w:rsidRPr="001B65B3" w:rsidRDefault="00D84B6F" w:rsidP="00D84B6F">
      <w:pPr>
        <w:rPr>
          <w:b/>
        </w:rPr>
      </w:pPr>
      <w:r w:rsidRPr="001B65B3">
        <w:rPr>
          <w:b/>
        </w:rPr>
        <w:t>Members of the public who wish to raise issues</w:t>
      </w:r>
    </w:p>
    <w:p w:rsidR="00D84B6F" w:rsidRDefault="00D84B6F" w:rsidP="00D84B6F">
      <w:r>
        <w:t>There is a</w:t>
      </w:r>
      <w:r w:rsidR="00366B7A">
        <w:t xml:space="preserve"> 15 minute</w:t>
      </w:r>
      <w:r>
        <w:t xml:space="preserve"> opportunity before the meeting to listen to representations f</w:t>
      </w:r>
      <w:r w:rsidR="00366B7A">
        <w:t>ro</w:t>
      </w:r>
      <w:r>
        <w:t xml:space="preserve">m the public, police or community groups wishing to bring matters to the attention of the Council or seek advice. </w:t>
      </w:r>
      <w:r w:rsidR="00366B7A">
        <w:t xml:space="preserve"> If this allocated time overruns, they may contact the Clerk, who will place the item on the next agenda. </w:t>
      </w:r>
      <w:r>
        <w:t xml:space="preserve"> </w:t>
      </w:r>
      <w:r w:rsidRPr="00A252B4">
        <w:rPr>
          <w:b/>
        </w:rPr>
        <w:t>Matters requiring a Council decision or support must be included as a specific Agenda item</w:t>
      </w:r>
      <w:r>
        <w:t>.</w:t>
      </w:r>
    </w:p>
    <w:p w:rsidR="00D84B6F" w:rsidRDefault="00D84B6F" w:rsidP="00D84B6F"/>
    <w:p w:rsidR="00D84B6F" w:rsidRDefault="000D03D7" w:rsidP="00D84B6F">
      <w:r>
        <w:t xml:space="preserve">Cllr Cartwright informed the </w:t>
      </w:r>
      <w:r w:rsidR="00055FF6">
        <w:t xml:space="preserve">Parish Council </w:t>
      </w:r>
      <w:r>
        <w:t xml:space="preserve">that the </w:t>
      </w:r>
      <w:proofErr w:type="spellStart"/>
      <w:r>
        <w:t>Perisimmons</w:t>
      </w:r>
      <w:proofErr w:type="spellEnd"/>
      <w:r>
        <w:t xml:space="preserve"> planning application relating to </w:t>
      </w:r>
      <w:proofErr w:type="spellStart"/>
      <w:r>
        <w:t>Highrigg</w:t>
      </w:r>
      <w:proofErr w:type="spellEnd"/>
      <w:r>
        <w:t xml:space="preserve"> Drive is due to be heard by the planning committee on 27</w:t>
      </w:r>
      <w:r w:rsidRPr="000D03D7">
        <w:rPr>
          <w:vertAlign w:val="superscript"/>
        </w:rPr>
        <w:t>th</w:t>
      </w:r>
      <w:r>
        <w:t xml:space="preserve"> April 2015.</w:t>
      </w:r>
    </w:p>
    <w:p w:rsidR="000D03D7" w:rsidRDefault="000D03D7" w:rsidP="00D84B6F"/>
    <w:p w:rsidR="000D03D7" w:rsidRDefault="000D03D7" w:rsidP="00D84B6F">
      <w:r>
        <w:t xml:space="preserve">Tom Hasty a resident of </w:t>
      </w:r>
      <w:proofErr w:type="spellStart"/>
      <w:r>
        <w:t>Inskip</w:t>
      </w:r>
      <w:proofErr w:type="spellEnd"/>
      <w:r>
        <w:t xml:space="preserve"> gave a comprehensive </w:t>
      </w:r>
      <w:proofErr w:type="spellStart"/>
      <w:proofErr w:type="gramStart"/>
      <w:r>
        <w:t>powerpoint</w:t>
      </w:r>
      <w:proofErr w:type="spellEnd"/>
      <w:proofErr w:type="gramEnd"/>
      <w:r>
        <w:t xml:space="preserve"> presentation to the Parish Council on the proposed route through Broughton to the </w:t>
      </w:r>
      <w:proofErr w:type="spellStart"/>
      <w:r>
        <w:t>Roseacre</w:t>
      </w:r>
      <w:proofErr w:type="spellEnd"/>
      <w:r>
        <w:t xml:space="preserve"> Wood site.  He highlighted the main problem with the route going through the village at the crossroads and the problems with the size of </w:t>
      </w:r>
      <w:proofErr w:type="gramStart"/>
      <w:r>
        <w:t>lorries</w:t>
      </w:r>
      <w:proofErr w:type="gramEnd"/>
      <w:r>
        <w:t xml:space="preserve"> that would be used i.e. 44T and 55ft in length trying to turn the corner into </w:t>
      </w:r>
      <w:proofErr w:type="spellStart"/>
      <w:r>
        <w:t>Woodplumpton</w:t>
      </w:r>
      <w:proofErr w:type="spellEnd"/>
      <w:r>
        <w:t xml:space="preserve"> Lane.  He stated it is impossible and illegal to turn into the Lane, as the lorry would have to move into the outside lane, where there is a huge risk to pedestrians, </w:t>
      </w:r>
      <w:proofErr w:type="spellStart"/>
      <w:r>
        <w:t>cyslists</w:t>
      </w:r>
      <w:proofErr w:type="spellEnd"/>
      <w:r>
        <w:t xml:space="preserve"> and other motorists coming up on the inside.</w:t>
      </w:r>
    </w:p>
    <w:p w:rsidR="000D03D7" w:rsidRDefault="000D03D7" w:rsidP="00D84B6F"/>
    <w:p w:rsidR="00D84B6F" w:rsidRPr="000D03D7" w:rsidRDefault="00D84B6F" w:rsidP="000D03D7">
      <w:pPr>
        <w:pStyle w:val="ListParagraph"/>
        <w:numPr>
          <w:ilvl w:val="0"/>
          <w:numId w:val="4"/>
        </w:numPr>
        <w:spacing w:after="0" w:line="240" w:lineRule="auto"/>
        <w:ind w:left="720"/>
        <w:rPr>
          <w:rFonts w:ascii="Times New Roman" w:hAnsi="Times New Roman"/>
          <w:b/>
          <w:sz w:val="24"/>
          <w:szCs w:val="24"/>
        </w:rPr>
      </w:pPr>
      <w:r w:rsidRPr="000D03D7">
        <w:rPr>
          <w:rFonts w:ascii="Times New Roman" w:hAnsi="Times New Roman"/>
          <w:b/>
          <w:sz w:val="24"/>
          <w:szCs w:val="24"/>
        </w:rPr>
        <w:t>Apologies for absence.</w:t>
      </w:r>
    </w:p>
    <w:p w:rsidR="000D03D7" w:rsidRPr="000D03D7" w:rsidRDefault="000D03D7" w:rsidP="000D03D7">
      <w:pPr>
        <w:rPr>
          <w:b/>
        </w:rPr>
      </w:pPr>
    </w:p>
    <w:p w:rsidR="00D84B6F" w:rsidRDefault="000D03D7" w:rsidP="000D03D7">
      <w:pPr>
        <w:ind w:left="720"/>
      </w:pPr>
      <w:proofErr w:type="gramStart"/>
      <w:r>
        <w:t>None.</w:t>
      </w:r>
      <w:proofErr w:type="gramEnd"/>
    </w:p>
    <w:p w:rsidR="000D03D7" w:rsidRDefault="000D03D7" w:rsidP="000D03D7">
      <w:pPr>
        <w:ind w:left="720"/>
      </w:pPr>
    </w:p>
    <w:p w:rsidR="00D84B6F" w:rsidRPr="00707314" w:rsidRDefault="00D84B6F" w:rsidP="00D84B6F">
      <w:pPr>
        <w:rPr>
          <w:b/>
        </w:rPr>
      </w:pPr>
      <w:r w:rsidRPr="00707314">
        <w:rPr>
          <w:b/>
        </w:rPr>
        <w:t>2.</w:t>
      </w:r>
      <w:r w:rsidRPr="00707314">
        <w:rPr>
          <w:b/>
        </w:rPr>
        <w:tab/>
        <w:t>Declarations of Interests-</w:t>
      </w:r>
    </w:p>
    <w:p w:rsidR="00D84B6F" w:rsidRPr="00707314" w:rsidRDefault="00D84B6F" w:rsidP="00D84B6F">
      <w:pPr>
        <w:ind w:left="720"/>
      </w:pPr>
      <w:r w:rsidRPr="00707314">
        <w:t>Members are reminded of the requirement to disclose any interest in any matter to be discussed at this meeting.</w:t>
      </w:r>
    </w:p>
    <w:p w:rsidR="00D84B6F" w:rsidRDefault="00D84B6F" w:rsidP="00D84B6F">
      <w:pPr>
        <w:ind w:left="720"/>
      </w:pPr>
    </w:p>
    <w:p w:rsidR="00D84B6F" w:rsidRDefault="000D03D7" w:rsidP="00D84B6F">
      <w:pPr>
        <w:ind w:left="720"/>
      </w:pPr>
      <w:r>
        <w:t xml:space="preserve">Cllr. Moss declared a personal interest in planning application </w:t>
      </w:r>
      <w:r w:rsidR="009B4EA0">
        <w:t>06/2015/0098.</w:t>
      </w:r>
    </w:p>
    <w:p w:rsidR="00D84B6F" w:rsidRPr="00707314" w:rsidRDefault="00D84B6F" w:rsidP="00D84B6F">
      <w:pPr>
        <w:ind w:left="720"/>
      </w:pPr>
    </w:p>
    <w:p w:rsidR="00D84B6F" w:rsidRPr="00707314" w:rsidRDefault="00D84B6F" w:rsidP="00D84B6F">
      <w:pPr>
        <w:ind w:left="720" w:hanging="720"/>
        <w:rPr>
          <w:b/>
        </w:rPr>
      </w:pPr>
      <w:r w:rsidRPr="00707314">
        <w:rPr>
          <w:b/>
        </w:rPr>
        <w:t>3.</w:t>
      </w:r>
      <w:r w:rsidRPr="00707314">
        <w:rPr>
          <w:b/>
        </w:rPr>
        <w:tab/>
        <w:t>Confirm the minutes of the Parish Council meeting held on</w:t>
      </w:r>
      <w:r w:rsidR="000D03D7">
        <w:rPr>
          <w:b/>
        </w:rPr>
        <w:t xml:space="preserve"> 17</w:t>
      </w:r>
      <w:r w:rsidR="000D03D7" w:rsidRPr="000D03D7">
        <w:rPr>
          <w:b/>
          <w:vertAlign w:val="superscript"/>
        </w:rPr>
        <w:t>th</w:t>
      </w:r>
      <w:r w:rsidR="000D03D7">
        <w:rPr>
          <w:b/>
        </w:rPr>
        <w:t xml:space="preserve"> February 2015</w:t>
      </w:r>
      <w:r w:rsidRPr="00707314">
        <w:rPr>
          <w:b/>
        </w:rPr>
        <w:t xml:space="preserve"> - (already circulated)</w:t>
      </w:r>
    </w:p>
    <w:p w:rsidR="00D84B6F" w:rsidRDefault="00D84B6F" w:rsidP="00D84B6F">
      <w:pPr>
        <w:ind w:left="720"/>
      </w:pPr>
    </w:p>
    <w:p w:rsidR="00D84B6F" w:rsidRDefault="00D84B6F" w:rsidP="00D84B6F">
      <w:pPr>
        <w:ind w:left="720"/>
      </w:pPr>
      <w:r>
        <w:t xml:space="preserve">The minutes of the Parish Council meeting held on </w:t>
      </w:r>
      <w:r w:rsidR="000D03D7">
        <w:t>17</w:t>
      </w:r>
      <w:r w:rsidR="000D03D7" w:rsidRPr="000D03D7">
        <w:rPr>
          <w:vertAlign w:val="superscript"/>
        </w:rPr>
        <w:t>th</w:t>
      </w:r>
      <w:r w:rsidR="000D03D7">
        <w:t xml:space="preserve"> February 2015 </w:t>
      </w:r>
      <w:r>
        <w:t>were confirmed and signed as a true record.</w:t>
      </w:r>
    </w:p>
    <w:p w:rsidR="00D84B6F" w:rsidRPr="00707314" w:rsidRDefault="00D84B6F" w:rsidP="00D84B6F">
      <w:pPr>
        <w:ind w:left="720"/>
      </w:pPr>
    </w:p>
    <w:p w:rsidR="00D84B6F" w:rsidRPr="00707314" w:rsidRDefault="00D84B6F" w:rsidP="00D84B6F">
      <w:pPr>
        <w:ind w:left="720" w:hanging="720"/>
        <w:rPr>
          <w:b/>
        </w:rPr>
      </w:pPr>
      <w:r w:rsidRPr="00707314">
        <w:rPr>
          <w:b/>
        </w:rPr>
        <w:t>4.</w:t>
      </w:r>
      <w:r w:rsidRPr="00707314">
        <w:rPr>
          <w:b/>
        </w:rPr>
        <w:tab/>
        <w:t>To receive and consider reports from Councillors who have attended meetings on behalf of the Parish Council.  This is for information only.</w:t>
      </w:r>
    </w:p>
    <w:p w:rsidR="00D84B6F" w:rsidRDefault="00D84B6F" w:rsidP="00D84B6F">
      <w:pPr>
        <w:ind w:left="720"/>
      </w:pPr>
    </w:p>
    <w:p w:rsidR="00D84B6F" w:rsidRDefault="000D03D7" w:rsidP="00D84B6F">
      <w:pPr>
        <w:ind w:left="720"/>
      </w:pPr>
      <w:r>
        <w:t xml:space="preserve">Cllr. Hastings reported on a War Memorial </w:t>
      </w:r>
      <w:r w:rsidR="00D0783C">
        <w:t xml:space="preserve">sub-group meeting with Cllrs. </w:t>
      </w:r>
      <w:proofErr w:type="spellStart"/>
      <w:r w:rsidR="00D0783C">
        <w:t>Oldcorn</w:t>
      </w:r>
      <w:proofErr w:type="spellEnd"/>
      <w:r w:rsidR="00D0783C">
        <w:t xml:space="preserve"> and </w:t>
      </w:r>
      <w:proofErr w:type="spellStart"/>
      <w:r w:rsidR="00D0783C">
        <w:t>Parke</w:t>
      </w:r>
      <w:proofErr w:type="spellEnd"/>
      <w:r w:rsidR="00D0783C">
        <w:t>-Hatton</w:t>
      </w:r>
      <w:r w:rsidR="00D84B6F">
        <w:t xml:space="preserve">.  </w:t>
      </w:r>
    </w:p>
    <w:p w:rsidR="00D0783C" w:rsidRDefault="00D0783C" w:rsidP="00D84B6F">
      <w:pPr>
        <w:ind w:left="720"/>
      </w:pPr>
      <w:r>
        <w:lastRenderedPageBreak/>
        <w:t xml:space="preserve">Work has started on the east side of the memorial where some flags need replacing.  It was agreed that the wreaths will in future be secured with plastic ties on the railings.  The flag pole is to be reviewed once plans for improvements by LCC to the village have been finalised.  Antique urns are to be purchased at some stage and planted </w:t>
      </w:r>
      <w:proofErr w:type="gramStart"/>
      <w:r>
        <w:t>and  placed</w:t>
      </w:r>
      <w:proofErr w:type="gramEnd"/>
      <w:r>
        <w:t xml:space="preserve"> on the stones.</w:t>
      </w:r>
    </w:p>
    <w:p w:rsidR="00D0783C" w:rsidRDefault="00D0783C" w:rsidP="00D84B6F">
      <w:pPr>
        <w:ind w:left="720"/>
      </w:pPr>
    </w:p>
    <w:p w:rsidR="00D0783C" w:rsidRDefault="00D0783C" w:rsidP="00D84B6F">
      <w:pPr>
        <w:ind w:left="720"/>
      </w:pPr>
      <w:r>
        <w:t xml:space="preserve">Cllr Hastings then reported on other heritage items/sites in the village and is meeting with a PCC officer into looking at getting Toll Bar Cottage/post listed.  It was agreed that this committee should have the authority to look after the various sites in the village and report back to the </w:t>
      </w:r>
      <w:r w:rsidR="00071818">
        <w:t xml:space="preserve">Parish </w:t>
      </w:r>
      <w:r>
        <w:t>Council as necessary.</w:t>
      </w:r>
    </w:p>
    <w:p w:rsidR="00D0783C" w:rsidRDefault="00D0783C" w:rsidP="00D84B6F">
      <w:pPr>
        <w:ind w:left="720"/>
      </w:pPr>
    </w:p>
    <w:p w:rsidR="00D0783C" w:rsidRDefault="00D0783C" w:rsidP="00D84B6F">
      <w:pPr>
        <w:ind w:left="720"/>
      </w:pPr>
      <w:r>
        <w:t xml:space="preserve">Cllr Moss reported that he and Cllr </w:t>
      </w:r>
      <w:proofErr w:type="spellStart"/>
      <w:r>
        <w:t>Pye</w:t>
      </w:r>
      <w:proofErr w:type="spellEnd"/>
      <w:r>
        <w:t xml:space="preserve"> had attended both the 3 Tier Forum and PAC meetings.  At the 3 Tier, transport issues were discussed re the </w:t>
      </w:r>
      <w:proofErr w:type="spellStart"/>
      <w:r>
        <w:t>Roseacre</w:t>
      </w:r>
      <w:proofErr w:type="spellEnd"/>
      <w:r>
        <w:t xml:space="preserve"> site and concern expressed over whether the plan would be passed.</w:t>
      </w:r>
    </w:p>
    <w:p w:rsidR="00D0783C" w:rsidRDefault="00D0783C" w:rsidP="00D84B6F">
      <w:pPr>
        <w:ind w:left="720"/>
      </w:pPr>
    </w:p>
    <w:p w:rsidR="00D0783C" w:rsidRDefault="00D0783C" w:rsidP="00D84B6F">
      <w:pPr>
        <w:ind w:left="720"/>
      </w:pPr>
      <w:r>
        <w:t>With regards to the City deal the 4 main road projects are progressing, with Broughton being the most advanced</w:t>
      </w:r>
      <w:r w:rsidR="0013415E">
        <w:t xml:space="preserve"> route.  It is due to open 2017. </w:t>
      </w:r>
      <w:r w:rsidR="00AB59AC">
        <w:t xml:space="preserve"> </w:t>
      </w:r>
      <w:r w:rsidR="0013415E">
        <w:t>The Public enquiry into Compulsory Purchase of Land will commence on April 14</w:t>
      </w:r>
      <w:r w:rsidR="0013415E" w:rsidRPr="0013415E">
        <w:rPr>
          <w:vertAlign w:val="superscript"/>
        </w:rPr>
        <w:t>th</w:t>
      </w:r>
      <w:r w:rsidR="0013415E">
        <w:t xml:space="preserve"> at Preston Grasshopper’s. </w:t>
      </w:r>
      <w:r w:rsidR="00AB59AC">
        <w:t xml:space="preserve"> </w:t>
      </w:r>
      <w:r w:rsidR="0013415E">
        <w:t xml:space="preserve">6 days have been set aside over 2 weeks – Tues/Weds and Thurs.  The Broughton </w:t>
      </w:r>
      <w:proofErr w:type="gramStart"/>
      <w:r w:rsidR="0013415E">
        <w:t>By</w:t>
      </w:r>
      <w:proofErr w:type="gramEnd"/>
      <w:r w:rsidR="0013415E">
        <w:t xml:space="preserve"> Pass</w:t>
      </w:r>
      <w:r>
        <w:t xml:space="preserve"> is the first significant scheme of the city deal.</w:t>
      </w:r>
    </w:p>
    <w:p w:rsidR="00D0783C" w:rsidRDefault="00D0783C" w:rsidP="00D84B6F">
      <w:pPr>
        <w:ind w:left="720"/>
      </w:pPr>
    </w:p>
    <w:p w:rsidR="00D0783C" w:rsidRDefault="0013415E" w:rsidP="00D84B6F">
      <w:pPr>
        <w:ind w:left="720"/>
      </w:pPr>
      <w:r>
        <w:t>Discussion</w:t>
      </w:r>
      <w:r w:rsidR="00D0783C">
        <w:t xml:space="preserve"> was dominated by north Preston developments and Broughton was discussed.</w:t>
      </w:r>
    </w:p>
    <w:p w:rsidR="00D0783C" w:rsidRDefault="00D0783C" w:rsidP="00D84B6F">
      <w:pPr>
        <w:ind w:left="720"/>
      </w:pPr>
    </w:p>
    <w:p w:rsidR="00D0783C" w:rsidRDefault="00D0783C" w:rsidP="00D84B6F">
      <w:pPr>
        <w:ind w:left="720"/>
      </w:pPr>
      <w:r>
        <w:t xml:space="preserve">The </w:t>
      </w:r>
      <w:r w:rsidR="0013415E">
        <w:t xml:space="preserve">future of the </w:t>
      </w:r>
      <w:r>
        <w:t>3 tier forum m</w:t>
      </w:r>
      <w:r w:rsidR="0013415E">
        <w:t>ay be in jeopardy due to cuts in the</w:t>
      </w:r>
      <w:r>
        <w:t xml:space="preserve"> LCC</w:t>
      </w:r>
      <w:r w:rsidR="0013415E">
        <w:t xml:space="preserve"> Budget</w:t>
      </w:r>
      <w:r>
        <w:t>.</w:t>
      </w:r>
    </w:p>
    <w:p w:rsidR="00D84B6F" w:rsidRDefault="00D84B6F" w:rsidP="00D84B6F">
      <w:pPr>
        <w:ind w:left="720"/>
      </w:pPr>
    </w:p>
    <w:p w:rsidR="00D84B6F" w:rsidRPr="00707314" w:rsidRDefault="00D84B6F" w:rsidP="00D84B6F">
      <w:pPr>
        <w:ind w:left="720"/>
      </w:pPr>
    </w:p>
    <w:p w:rsidR="00D84B6F" w:rsidRPr="005F1C71" w:rsidRDefault="00D84B6F" w:rsidP="00D84B6F">
      <w:pPr>
        <w:rPr>
          <w:b/>
        </w:rPr>
      </w:pPr>
      <w:r w:rsidRPr="005F1C71">
        <w:rPr>
          <w:b/>
        </w:rPr>
        <w:t>5.</w:t>
      </w:r>
      <w:r w:rsidRPr="005F1C71">
        <w:rPr>
          <w:b/>
        </w:rPr>
        <w:tab/>
        <w:t>Items for consideration</w:t>
      </w:r>
    </w:p>
    <w:p w:rsidR="00D84B6F" w:rsidRDefault="00D84B6F" w:rsidP="00D84B6F"/>
    <w:p w:rsidR="00D0783C" w:rsidRPr="003379E3" w:rsidRDefault="00D0783C" w:rsidP="00D0783C">
      <w:pPr>
        <w:pStyle w:val="ListParagraph"/>
        <w:numPr>
          <w:ilvl w:val="0"/>
          <w:numId w:val="5"/>
        </w:numPr>
        <w:spacing w:after="0" w:line="240" w:lineRule="auto"/>
        <w:rPr>
          <w:rFonts w:ascii="Times New Roman" w:hAnsi="Times New Roman"/>
          <w:b/>
          <w:sz w:val="24"/>
          <w:szCs w:val="24"/>
        </w:rPr>
      </w:pPr>
      <w:r w:rsidRPr="003379E3">
        <w:rPr>
          <w:rFonts w:ascii="Times New Roman" w:hAnsi="Times New Roman"/>
          <w:b/>
          <w:sz w:val="24"/>
          <w:szCs w:val="24"/>
        </w:rPr>
        <w:t>Broughton village improvements</w:t>
      </w:r>
    </w:p>
    <w:p w:rsidR="00D0783C" w:rsidRDefault="003379E3" w:rsidP="00D0783C">
      <w:pPr>
        <w:ind w:left="1440"/>
      </w:pPr>
      <w:r>
        <w:t>An event was held at Brought</w:t>
      </w:r>
      <w:r w:rsidR="00071818">
        <w:t xml:space="preserve">on </w:t>
      </w:r>
      <w:r>
        <w:t>Club at the weekend showing the</w:t>
      </w:r>
      <w:r w:rsidR="00D0783C" w:rsidRPr="003379E3">
        <w:t xml:space="preserve"> proposed improvements to the village centre by LCC.</w:t>
      </w:r>
    </w:p>
    <w:p w:rsidR="003379E3" w:rsidRDefault="003379E3" w:rsidP="00D0783C">
      <w:pPr>
        <w:ind w:left="1440"/>
      </w:pPr>
    </w:p>
    <w:p w:rsidR="003379E3" w:rsidRDefault="003379E3" w:rsidP="00D0783C">
      <w:pPr>
        <w:ind w:left="1440"/>
      </w:pPr>
      <w:r>
        <w:t>Cllrs all expressed their views on the proposals.  The improvements are in the planning application and have to be done.  A more visual presentation/model would have been helpful as residents have found it difficult to interpret the drawings.</w:t>
      </w:r>
    </w:p>
    <w:p w:rsidR="003379E3" w:rsidRDefault="003379E3" w:rsidP="00D0783C">
      <w:pPr>
        <w:ind w:left="1440"/>
      </w:pPr>
    </w:p>
    <w:p w:rsidR="003379E3" w:rsidRDefault="003379E3" w:rsidP="00D0783C">
      <w:pPr>
        <w:ind w:left="1440"/>
      </w:pPr>
      <w:r>
        <w:t>Many people did not realise that the village will become an east-west village.  There is concern over the removal of the traffic lights and it is felt that they should be left in situ for a period of time to see how it progresses before removing them.  Traffic calming measures are needed within the village.</w:t>
      </w:r>
    </w:p>
    <w:p w:rsidR="003379E3" w:rsidRDefault="003379E3" w:rsidP="00D0783C">
      <w:pPr>
        <w:ind w:left="1440"/>
      </w:pPr>
    </w:p>
    <w:p w:rsidR="003379E3" w:rsidRDefault="003379E3" w:rsidP="00D0783C">
      <w:pPr>
        <w:ind w:left="1440"/>
      </w:pPr>
      <w:r>
        <w:t>All Councillors felt that this is a once in a lifetime opportunity to improve the village and careful consideration needs to be made to look at the village needs at present and for future generations.  Further ideas and plans are needed.</w:t>
      </w:r>
    </w:p>
    <w:p w:rsidR="003379E3" w:rsidRDefault="003379E3" w:rsidP="00D0783C">
      <w:pPr>
        <w:ind w:left="1440"/>
      </w:pPr>
    </w:p>
    <w:p w:rsidR="003379E3" w:rsidRPr="003379E3" w:rsidRDefault="003379E3" w:rsidP="00D0783C">
      <w:pPr>
        <w:ind w:left="1440"/>
      </w:pPr>
      <w:r>
        <w:t xml:space="preserve">It was </w:t>
      </w:r>
      <w:r w:rsidRPr="003379E3">
        <w:rPr>
          <w:b/>
        </w:rPr>
        <w:t>resolved</w:t>
      </w:r>
      <w:r>
        <w:t xml:space="preserve"> for Cllrs to email ideas to the Clerk by 15</w:t>
      </w:r>
      <w:r w:rsidRPr="003379E3">
        <w:rPr>
          <w:vertAlign w:val="superscript"/>
        </w:rPr>
        <w:t>th</w:t>
      </w:r>
      <w:r>
        <w:t xml:space="preserve"> April, where it will be collated and then presented at a future meeting with Marcus Hudson.</w:t>
      </w:r>
    </w:p>
    <w:p w:rsidR="00D0783C" w:rsidRPr="003379E3" w:rsidRDefault="00D0783C" w:rsidP="00D0783C">
      <w:pPr>
        <w:ind w:left="1440"/>
      </w:pPr>
    </w:p>
    <w:p w:rsidR="00D0783C" w:rsidRPr="003379E3" w:rsidRDefault="00D0783C" w:rsidP="00D0783C">
      <w:pPr>
        <w:pStyle w:val="ListParagraph"/>
        <w:numPr>
          <w:ilvl w:val="0"/>
          <w:numId w:val="5"/>
        </w:numPr>
        <w:spacing w:after="0" w:line="240" w:lineRule="auto"/>
        <w:rPr>
          <w:rFonts w:ascii="Times New Roman" w:hAnsi="Times New Roman"/>
          <w:b/>
          <w:sz w:val="24"/>
          <w:szCs w:val="24"/>
        </w:rPr>
      </w:pPr>
      <w:r w:rsidRPr="003379E3">
        <w:rPr>
          <w:rFonts w:ascii="Times New Roman" w:hAnsi="Times New Roman"/>
          <w:b/>
          <w:sz w:val="24"/>
          <w:szCs w:val="24"/>
        </w:rPr>
        <w:lastRenderedPageBreak/>
        <w:t>Parish Election 2015</w:t>
      </w:r>
    </w:p>
    <w:p w:rsidR="003379E3" w:rsidRDefault="003379E3" w:rsidP="00D0783C">
      <w:pPr>
        <w:ind w:left="1440"/>
      </w:pPr>
      <w:r>
        <w:t>The Clerk gave a brief outline of the election timetable and had distributed the nomination information to Cllrs who wish to seek re-election.</w:t>
      </w:r>
    </w:p>
    <w:p w:rsidR="003379E3" w:rsidRDefault="003379E3" w:rsidP="00D0783C">
      <w:pPr>
        <w:ind w:left="1440"/>
      </w:pPr>
    </w:p>
    <w:p w:rsidR="003379E3" w:rsidRDefault="003379E3" w:rsidP="00D0783C">
      <w:pPr>
        <w:ind w:left="1440"/>
      </w:pPr>
      <w:r>
        <w:t>Cll</w:t>
      </w:r>
      <w:r w:rsidR="0013415E">
        <w:t>r’</w:t>
      </w:r>
      <w:r>
        <w:t>s Beach and Hamilton formally recorded that they will not be seeking re-election</w:t>
      </w:r>
      <w:r w:rsidR="00C8614E">
        <w:t xml:space="preserve"> to the Parish Council</w:t>
      </w:r>
      <w:r>
        <w:t>.</w:t>
      </w:r>
    </w:p>
    <w:p w:rsidR="003379E3" w:rsidRDefault="003379E3" w:rsidP="00D0783C">
      <w:pPr>
        <w:ind w:left="1440"/>
      </w:pPr>
    </w:p>
    <w:p w:rsidR="00D0783C" w:rsidRPr="003379E3" w:rsidRDefault="003379E3" w:rsidP="00D0783C">
      <w:pPr>
        <w:ind w:left="1440"/>
      </w:pPr>
      <w:r>
        <w:t xml:space="preserve">It was resolved </w:t>
      </w:r>
      <w:r w:rsidR="00C8614E">
        <w:t>to formally thank Cllr Hamilton for his service on the Parish Council and in his role as Chair and to also formally thank Cllr Beach for his many years of service on the Parish Council.</w:t>
      </w:r>
    </w:p>
    <w:p w:rsidR="00D0783C" w:rsidRPr="003379E3" w:rsidRDefault="00D0783C" w:rsidP="00D0783C">
      <w:pPr>
        <w:ind w:left="1440"/>
      </w:pPr>
    </w:p>
    <w:p w:rsidR="00D0783C" w:rsidRPr="003379E3" w:rsidRDefault="00D0783C" w:rsidP="00D0783C">
      <w:pPr>
        <w:pStyle w:val="ListParagraph"/>
        <w:numPr>
          <w:ilvl w:val="0"/>
          <w:numId w:val="5"/>
        </w:numPr>
        <w:spacing w:after="0" w:line="240" w:lineRule="auto"/>
        <w:rPr>
          <w:rFonts w:ascii="Times New Roman" w:hAnsi="Times New Roman"/>
          <w:b/>
          <w:sz w:val="24"/>
          <w:szCs w:val="24"/>
        </w:rPr>
      </w:pPr>
      <w:r w:rsidRPr="003379E3">
        <w:rPr>
          <w:rFonts w:ascii="Times New Roman" w:hAnsi="Times New Roman"/>
          <w:b/>
          <w:sz w:val="24"/>
          <w:szCs w:val="24"/>
        </w:rPr>
        <w:t>CIL monies</w:t>
      </w:r>
    </w:p>
    <w:p w:rsidR="00C8614E" w:rsidRDefault="00C8614E" w:rsidP="00D0783C">
      <w:pPr>
        <w:ind w:left="1440"/>
      </w:pPr>
      <w:r>
        <w:t>The</w:t>
      </w:r>
      <w:r w:rsidR="00D0783C" w:rsidRPr="003379E3">
        <w:t xml:space="preserve"> Parish Council </w:t>
      </w:r>
      <w:r>
        <w:t>considered wh</w:t>
      </w:r>
      <w:r w:rsidR="009B4EA0">
        <w:t>e</w:t>
      </w:r>
      <w:r>
        <w:t xml:space="preserve">ther it can </w:t>
      </w:r>
      <w:r w:rsidR="00D0783C" w:rsidRPr="003379E3">
        <w:t>access any future funding through CIL and the process involved.</w:t>
      </w:r>
      <w:r>
        <w:t xml:space="preserve">  Cllr Hastings reported that other parish Councils had received projection of figures they may receive.  </w:t>
      </w:r>
    </w:p>
    <w:p w:rsidR="00C8614E" w:rsidRDefault="00C8614E" w:rsidP="00D0783C">
      <w:pPr>
        <w:ind w:left="1440"/>
      </w:pPr>
    </w:p>
    <w:p w:rsidR="00D0783C" w:rsidRPr="003379E3" w:rsidRDefault="00C8614E" w:rsidP="00D0783C">
      <w:pPr>
        <w:ind w:left="1440"/>
      </w:pPr>
      <w:r>
        <w:t xml:space="preserve">It was </w:t>
      </w:r>
      <w:r w:rsidRPr="00C8614E">
        <w:rPr>
          <w:b/>
        </w:rPr>
        <w:t>resolved</w:t>
      </w:r>
      <w:r>
        <w:t xml:space="preserve"> for the Clerk to contact Mike </w:t>
      </w:r>
      <w:proofErr w:type="spellStart"/>
      <w:r>
        <w:t>Molyneaux</w:t>
      </w:r>
      <w:proofErr w:type="spellEnd"/>
      <w:r>
        <w:t xml:space="preserve"> – Planning to obtain projected figures for </w:t>
      </w:r>
      <w:proofErr w:type="spellStart"/>
      <w:r>
        <w:t>CiL</w:t>
      </w:r>
      <w:proofErr w:type="spellEnd"/>
      <w:r>
        <w:t>.</w:t>
      </w:r>
    </w:p>
    <w:p w:rsidR="00D0783C" w:rsidRPr="003379E3" w:rsidRDefault="00D0783C" w:rsidP="00D0783C">
      <w:pPr>
        <w:ind w:left="1440"/>
      </w:pPr>
    </w:p>
    <w:p w:rsidR="00D0783C" w:rsidRPr="003379E3" w:rsidRDefault="00D0783C" w:rsidP="00D0783C">
      <w:pPr>
        <w:pStyle w:val="ListParagraph"/>
        <w:numPr>
          <w:ilvl w:val="0"/>
          <w:numId w:val="5"/>
        </w:numPr>
        <w:spacing w:after="0" w:line="240" w:lineRule="auto"/>
        <w:rPr>
          <w:rFonts w:ascii="Times New Roman" w:hAnsi="Times New Roman"/>
          <w:b/>
          <w:sz w:val="24"/>
          <w:szCs w:val="24"/>
        </w:rPr>
      </w:pPr>
      <w:r w:rsidRPr="003379E3">
        <w:rPr>
          <w:rFonts w:ascii="Times New Roman" w:hAnsi="Times New Roman"/>
          <w:b/>
          <w:sz w:val="24"/>
          <w:szCs w:val="24"/>
        </w:rPr>
        <w:t>Website</w:t>
      </w:r>
    </w:p>
    <w:p w:rsidR="00D0783C" w:rsidRDefault="00C8614E" w:rsidP="00D0783C">
      <w:pPr>
        <w:ind w:left="1440"/>
      </w:pPr>
      <w:r>
        <w:t>Cllrs considered</w:t>
      </w:r>
      <w:r w:rsidR="00D0783C" w:rsidRPr="003379E3">
        <w:t xml:space="preserve"> the </w:t>
      </w:r>
      <w:r>
        <w:t xml:space="preserve">present </w:t>
      </w:r>
      <w:r w:rsidR="00D0783C" w:rsidRPr="003379E3">
        <w:t>service provided by EMD for the website and the associated invoice of £134.40.</w:t>
      </w:r>
      <w:r>
        <w:t xml:space="preserve">  This was for the hosting and domain name for the site.</w:t>
      </w:r>
    </w:p>
    <w:p w:rsidR="00C8614E" w:rsidRDefault="00C8614E" w:rsidP="00D0783C">
      <w:pPr>
        <w:ind w:left="1440"/>
      </w:pPr>
    </w:p>
    <w:p w:rsidR="00C8614E" w:rsidRPr="003379E3" w:rsidRDefault="00C8614E" w:rsidP="00D0783C">
      <w:pPr>
        <w:ind w:left="1440"/>
      </w:pPr>
      <w:r>
        <w:t xml:space="preserve">Concern was expressed that EMD had moved from their premises without informing us directly.  It was </w:t>
      </w:r>
      <w:r w:rsidRPr="00C8614E">
        <w:rPr>
          <w:b/>
        </w:rPr>
        <w:t>resolved</w:t>
      </w:r>
      <w:r>
        <w:t xml:space="preserve"> to pay the invoice for the domain name only and to make enquires as the website has been experiencing problems.</w:t>
      </w:r>
    </w:p>
    <w:p w:rsidR="00D0783C" w:rsidRPr="003379E3" w:rsidRDefault="00D0783C" w:rsidP="00D0783C">
      <w:pPr>
        <w:ind w:left="1440"/>
      </w:pPr>
    </w:p>
    <w:p w:rsidR="00D0783C" w:rsidRPr="003379E3" w:rsidRDefault="00D0783C" w:rsidP="00D0783C">
      <w:pPr>
        <w:pStyle w:val="ListParagraph"/>
        <w:numPr>
          <w:ilvl w:val="0"/>
          <w:numId w:val="5"/>
        </w:numPr>
        <w:spacing w:after="0" w:line="240" w:lineRule="auto"/>
        <w:rPr>
          <w:rFonts w:ascii="Times New Roman" w:hAnsi="Times New Roman"/>
          <w:b/>
          <w:sz w:val="24"/>
          <w:szCs w:val="24"/>
        </w:rPr>
      </w:pPr>
      <w:r w:rsidRPr="003379E3">
        <w:rPr>
          <w:rFonts w:ascii="Times New Roman" w:hAnsi="Times New Roman"/>
          <w:b/>
          <w:sz w:val="24"/>
          <w:szCs w:val="24"/>
        </w:rPr>
        <w:t>Agenda items and procedures</w:t>
      </w:r>
    </w:p>
    <w:p w:rsidR="00D0783C" w:rsidRPr="003379E3" w:rsidRDefault="00C8614E" w:rsidP="00D0783C">
      <w:pPr>
        <w:ind w:left="1440"/>
      </w:pPr>
      <w:r>
        <w:t xml:space="preserve">It was </w:t>
      </w:r>
      <w:r w:rsidRPr="00C8614E">
        <w:rPr>
          <w:b/>
        </w:rPr>
        <w:t>resolved</w:t>
      </w:r>
      <w:r>
        <w:t xml:space="preserve"> to withdraw this item</w:t>
      </w:r>
      <w:r w:rsidR="00D0783C" w:rsidRPr="003379E3">
        <w:t>.</w:t>
      </w:r>
    </w:p>
    <w:p w:rsidR="00D0783C" w:rsidRPr="003379E3" w:rsidRDefault="00D0783C" w:rsidP="00D0783C">
      <w:pPr>
        <w:ind w:left="1440"/>
      </w:pPr>
    </w:p>
    <w:p w:rsidR="00D0783C" w:rsidRPr="003379E3" w:rsidRDefault="00D0783C" w:rsidP="00D0783C">
      <w:pPr>
        <w:pStyle w:val="ListParagraph"/>
        <w:numPr>
          <w:ilvl w:val="0"/>
          <w:numId w:val="5"/>
        </w:numPr>
        <w:spacing w:after="0" w:line="240" w:lineRule="auto"/>
        <w:rPr>
          <w:rFonts w:ascii="Times New Roman" w:hAnsi="Times New Roman"/>
          <w:b/>
          <w:sz w:val="24"/>
          <w:szCs w:val="24"/>
        </w:rPr>
      </w:pPr>
      <w:r w:rsidRPr="003379E3">
        <w:rPr>
          <w:rFonts w:ascii="Times New Roman" w:hAnsi="Times New Roman"/>
          <w:b/>
          <w:sz w:val="24"/>
          <w:szCs w:val="24"/>
        </w:rPr>
        <w:t>Information to press on matters of interest</w:t>
      </w:r>
    </w:p>
    <w:p w:rsidR="00C8614E" w:rsidRPr="003379E3" w:rsidRDefault="00C8614E" w:rsidP="00C8614E">
      <w:pPr>
        <w:ind w:left="1440"/>
      </w:pPr>
      <w:r>
        <w:t>Discussion took place as to what</w:t>
      </w:r>
      <w:r w:rsidR="00D0783C" w:rsidRPr="003379E3">
        <w:t xml:space="preserve"> type of information should be forwarded to the press and protocol for submitting items.</w:t>
      </w:r>
      <w:r>
        <w:t xml:space="preserve">  It was noted that the LEP in particular do ask for relevant comments on news items and use search engines to pick up relevant items.</w:t>
      </w:r>
    </w:p>
    <w:p w:rsidR="00D0783C" w:rsidRPr="003379E3" w:rsidRDefault="00D0783C" w:rsidP="00D0783C">
      <w:pPr>
        <w:ind w:left="1440"/>
      </w:pPr>
    </w:p>
    <w:p w:rsidR="00D0783C" w:rsidRPr="003379E3" w:rsidRDefault="00D0783C" w:rsidP="00D0783C">
      <w:pPr>
        <w:pStyle w:val="ListParagraph"/>
        <w:numPr>
          <w:ilvl w:val="0"/>
          <w:numId w:val="5"/>
        </w:numPr>
        <w:spacing w:after="0" w:line="240" w:lineRule="auto"/>
        <w:rPr>
          <w:rFonts w:ascii="Times New Roman" w:hAnsi="Times New Roman"/>
          <w:b/>
          <w:sz w:val="24"/>
          <w:szCs w:val="24"/>
        </w:rPr>
      </w:pPr>
      <w:r w:rsidRPr="003379E3">
        <w:rPr>
          <w:rFonts w:ascii="Times New Roman" w:hAnsi="Times New Roman"/>
          <w:b/>
          <w:sz w:val="24"/>
          <w:szCs w:val="24"/>
        </w:rPr>
        <w:t>Empty business premises in the village</w:t>
      </w:r>
    </w:p>
    <w:p w:rsidR="00D0783C" w:rsidRPr="003379E3" w:rsidRDefault="00C8614E" w:rsidP="00D0783C">
      <w:pPr>
        <w:ind w:left="1440"/>
      </w:pPr>
      <w:r>
        <w:t xml:space="preserve">Cllr </w:t>
      </w:r>
      <w:proofErr w:type="spellStart"/>
      <w:r>
        <w:t>Parke</w:t>
      </w:r>
      <w:proofErr w:type="spellEnd"/>
      <w:r>
        <w:t>-Hatton reported on the florist opposite the garage and the lack of parking for customers.  He had suggested they speak to the landlord of the shops on the crossroads corner.  This site is due to be redevelo</w:t>
      </w:r>
      <w:r w:rsidR="00E73C3B">
        <w:t>ped, as some of these units are empty</w:t>
      </w:r>
      <w:r>
        <w:t xml:space="preserve">.  </w:t>
      </w:r>
      <w:r w:rsidR="00E73C3B">
        <w:t xml:space="preserve">It was felt that post bypass that businesses may need advertising to let people know where they are.  </w:t>
      </w:r>
      <w:proofErr w:type="spellStart"/>
      <w:r w:rsidR="00E73C3B">
        <w:t>Clr</w:t>
      </w:r>
      <w:proofErr w:type="spellEnd"/>
      <w:r w:rsidR="00E73C3B">
        <w:t>. Hastings is to investigate possible funding for signs.</w:t>
      </w:r>
    </w:p>
    <w:p w:rsidR="00D0783C" w:rsidRPr="003379E3" w:rsidRDefault="00D0783C" w:rsidP="00D0783C">
      <w:pPr>
        <w:ind w:left="1440"/>
      </w:pPr>
    </w:p>
    <w:p w:rsidR="00D0783C" w:rsidRPr="003379E3" w:rsidRDefault="00D0783C" w:rsidP="00D0783C">
      <w:pPr>
        <w:pStyle w:val="ListParagraph"/>
        <w:numPr>
          <w:ilvl w:val="0"/>
          <w:numId w:val="5"/>
        </w:numPr>
        <w:spacing w:after="0" w:line="240" w:lineRule="auto"/>
        <w:rPr>
          <w:rFonts w:ascii="Times New Roman" w:hAnsi="Times New Roman"/>
          <w:b/>
          <w:sz w:val="24"/>
          <w:szCs w:val="24"/>
        </w:rPr>
      </w:pPr>
      <w:proofErr w:type="spellStart"/>
      <w:r w:rsidRPr="003379E3">
        <w:rPr>
          <w:rFonts w:ascii="Times New Roman" w:hAnsi="Times New Roman"/>
          <w:b/>
          <w:sz w:val="24"/>
          <w:szCs w:val="24"/>
        </w:rPr>
        <w:t>Woodplumpton</w:t>
      </w:r>
      <w:proofErr w:type="spellEnd"/>
      <w:r w:rsidRPr="003379E3">
        <w:rPr>
          <w:rFonts w:ascii="Times New Roman" w:hAnsi="Times New Roman"/>
          <w:b/>
          <w:sz w:val="24"/>
          <w:szCs w:val="24"/>
        </w:rPr>
        <w:t xml:space="preserve"> Lane reconstruction</w:t>
      </w:r>
    </w:p>
    <w:p w:rsidR="00D0783C" w:rsidRDefault="00E73C3B" w:rsidP="00D0783C">
      <w:pPr>
        <w:ind w:left="1440"/>
      </w:pPr>
      <w:r>
        <w:t>The above road has been excluded</w:t>
      </w:r>
      <w:r w:rsidR="00D0783C" w:rsidRPr="003379E3">
        <w:t xml:space="preserve"> from capital and revenues programme for the next financial year by LCC.</w:t>
      </w:r>
    </w:p>
    <w:p w:rsidR="00E73C3B" w:rsidRDefault="00E73C3B" w:rsidP="00D0783C">
      <w:pPr>
        <w:ind w:left="1440"/>
      </w:pPr>
    </w:p>
    <w:p w:rsidR="00E73C3B" w:rsidRDefault="00E73C3B" w:rsidP="00D0783C">
      <w:pPr>
        <w:ind w:left="1440"/>
      </w:pPr>
      <w:r>
        <w:lastRenderedPageBreak/>
        <w:t xml:space="preserve">Cllr </w:t>
      </w:r>
      <w:proofErr w:type="spellStart"/>
      <w:r>
        <w:t>Parke</w:t>
      </w:r>
      <w:proofErr w:type="spellEnd"/>
      <w:r>
        <w:t xml:space="preserve"> Hatton reported that residents had complained that their properties were being damaged due to passing vibrations in the road.</w:t>
      </w:r>
    </w:p>
    <w:p w:rsidR="00E73C3B" w:rsidRPr="003379E3" w:rsidRDefault="00E73C3B" w:rsidP="00D0783C">
      <w:pPr>
        <w:ind w:left="1440"/>
      </w:pPr>
      <w:r>
        <w:t xml:space="preserve">It was </w:t>
      </w:r>
      <w:r w:rsidRPr="00E73C3B">
        <w:rPr>
          <w:b/>
        </w:rPr>
        <w:t>resolved</w:t>
      </w:r>
      <w:r>
        <w:t xml:space="preserve"> for the Clerk to write to the interim Director of Environment asking if further consideration could be given to this project and brought forward in the next financial year.  </w:t>
      </w:r>
      <w:proofErr w:type="spellStart"/>
      <w:r>
        <w:t>Woodplumpton</w:t>
      </w:r>
      <w:proofErr w:type="spellEnd"/>
      <w:r>
        <w:t xml:space="preserve"> PC and P</w:t>
      </w:r>
      <w:r w:rsidR="00055FF6">
        <w:t>AC</w:t>
      </w:r>
      <w:bookmarkStart w:id="0" w:name="_GoBack"/>
      <w:bookmarkEnd w:id="0"/>
      <w:r>
        <w:t xml:space="preserve"> are also to be consulted on this matter.</w:t>
      </w:r>
    </w:p>
    <w:p w:rsidR="00D0783C" w:rsidRDefault="00D0783C" w:rsidP="00D0783C">
      <w:pPr>
        <w:ind w:left="1440"/>
      </w:pPr>
    </w:p>
    <w:p w:rsidR="00D0783C" w:rsidRDefault="00D0783C" w:rsidP="00D0783C">
      <w:pPr>
        <w:ind w:left="720"/>
      </w:pPr>
    </w:p>
    <w:p w:rsidR="00D0783C" w:rsidRPr="009B4EA0" w:rsidRDefault="00E73C3B" w:rsidP="00D84B6F">
      <w:pPr>
        <w:rPr>
          <w:b/>
        </w:rPr>
      </w:pPr>
      <w:r w:rsidRPr="009B4EA0">
        <w:rPr>
          <w:b/>
        </w:rPr>
        <w:t>6.</w:t>
      </w:r>
      <w:r w:rsidRPr="009B4EA0">
        <w:rPr>
          <w:b/>
        </w:rPr>
        <w:tab/>
        <w:t>Action items for review</w:t>
      </w:r>
    </w:p>
    <w:p w:rsidR="00E73C3B" w:rsidRDefault="00E73C3B" w:rsidP="00D84B6F"/>
    <w:p w:rsidR="00E73C3B" w:rsidRPr="009B4EA0" w:rsidRDefault="00E73C3B" w:rsidP="00D84B6F">
      <w:pPr>
        <w:rPr>
          <w:b/>
        </w:rPr>
      </w:pPr>
      <w:r>
        <w:tab/>
      </w:r>
      <w:r w:rsidRPr="009B4EA0">
        <w:rPr>
          <w:b/>
        </w:rPr>
        <w:t>Broughton Bypass</w:t>
      </w:r>
    </w:p>
    <w:p w:rsidR="00E73C3B" w:rsidRDefault="00E73C3B" w:rsidP="00E73C3B">
      <w:pPr>
        <w:ind w:left="720" w:hanging="720"/>
      </w:pPr>
      <w:r>
        <w:tab/>
        <w:t>The appeal is to be held on 14</w:t>
      </w:r>
      <w:r w:rsidRPr="00E73C3B">
        <w:rPr>
          <w:vertAlign w:val="superscript"/>
        </w:rPr>
        <w:t>th</w:t>
      </w:r>
      <w:r>
        <w:t xml:space="preserve"> April at th</w:t>
      </w:r>
      <w:r w:rsidR="0013415E">
        <w:t>e Grasshoppers.  All Cllr’s will try t</w:t>
      </w:r>
      <w:r>
        <w:t>o attend at some point.</w:t>
      </w:r>
    </w:p>
    <w:p w:rsidR="00E73C3B" w:rsidRDefault="00E73C3B" w:rsidP="00E73C3B">
      <w:pPr>
        <w:ind w:left="720" w:hanging="720"/>
      </w:pPr>
    </w:p>
    <w:p w:rsidR="00E73C3B" w:rsidRPr="009B4EA0" w:rsidRDefault="00E73C3B" w:rsidP="00E73C3B">
      <w:pPr>
        <w:ind w:left="720" w:hanging="720"/>
        <w:rPr>
          <w:b/>
        </w:rPr>
      </w:pPr>
      <w:r>
        <w:tab/>
      </w:r>
      <w:proofErr w:type="spellStart"/>
      <w:r w:rsidRPr="009B4EA0">
        <w:rPr>
          <w:b/>
        </w:rPr>
        <w:t>Cuadrilla</w:t>
      </w:r>
      <w:proofErr w:type="spellEnd"/>
      <w:r w:rsidRPr="009B4EA0">
        <w:rPr>
          <w:b/>
        </w:rPr>
        <w:t xml:space="preserve"> – </w:t>
      </w:r>
      <w:proofErr w:type="spellStart"/>
      <w:r w:rsidRPr="009B4EA0">
        <w:rPr>
          <w:b/>
        </w:rPr>
        <w:t>Roseacre</w:t>
      </w:r>
      <w:proofErr w:type="spellEnd"/>
      <w:r w:rsidRPr="009B4EA0">
        <w:rPr>
          <w:b/>
        </w:rPr>
        <w:t xml:space="preserve"> site.</w:t>
      </w:r>
    </w:p>
    <w:p w:rsidR="00E73C3B" w:rsidRDefault="00E73C3B" w:rsidP="00E73C3B">
      <w:pPr>
        <w:ind w:left="720" w:hanging="720"/>
      </w:pPr>
      <w:r>
        <w:tab/>
        <w:t>As we have now been formally consulted on the route the Chair is to prepare a draft formal objection and email to the Clerk.</w:t>
      </w:r>
      <w:r w:rsidR="0013415E">
        <w:t xml:space="preserve"> </w:t>
      </w:r>
    </w:p>
    <w:p w:rsidR="00E73C3B" w:rsidRDefault="00E73C3B" w:rsidP="00E73C3B">
      <w:pPr>
        <w:ind w:left="720" w:hanging="720"/>
      </w:pPr>
    </w:p>
    <w:p w:rsidR="00E73C3B" w:rsidRPr="005F1C71" w:rsidRDefault="00E73C3B" w:rsidP="00E73C3B">
      <w:pPr>
        <w:ind w:left="720" w:hanging="720"/>
      </w:pPr>
      <w:r>
        <w:tab/>
        <w:t>Discussion took place as to whether to do a leaflet drop to resid</w:t>
      </w:r>
      <w:r w:rsidR="009B4EA0">
        <w:t>en</w:t>
      </w:r>
      <w:r>
        <w:t xml:space="preserve">ts.  Cllr. </w:t>
      </w:r>
      <w:proofErr w:type="spellStart"/>
      <w:r>
        <w:t>Parke</w:t>
      </w:r>
      <w:proofErr w:type="spellEnd"/>
      <w:r>
        <w:t xml:space="preserve">-Hatton is to produce a draft and distribute around Cllrs by the weekend. </w:t>
      </w:r>
    </w:p>
    <w:p w:rsidR="00D84B6F" w:rsidRPr="005F1C71" w:rsidRDefault="00D84B6F" w:rsidP="00D84B6F">
      <w:pPr>
        <w:ind w:left="1440"/>
        <w:rPr>
          <w:color w:val="080000"/>
        </w:rPr>
      </w:pPr>
    </w:p>
    <w:p w:rsidR="00D84B6F" w:rsidRPr="005F1C71" w:rsidRDefault="00D84B6F" w:rsidP="00D84B6F">
      <w:pPr>
        <w:rPr>
          <w:b/>
        </w:rPr>
      </w:pPr>
      <w:r w:rsidRPr="005F1C71">
        <w:rPr>
          <w:b/>
        </w:rPr>
        <w:t>6.</w:t>
      </w:r>
      <w:r w:rsidRPr="005F1C71">
        <w:rPr>
          <w:b/>
        </w:rPr>
        <w:tab/>
        <w:t>Planning applications received– To consider the following applications:</w:t>
      </w:r>
    </w:p>
    <w:p w:rsidR="00D84B6F" w:rsidRDefault="00D84B6F" w:rsidP="00D84B6F"/>
    <w:p w:rsidR="00D84B6F" w:rsidRDefault="00D84B6F" w:rsidP="00D84B6F">
      <w:r>
        <w:tab/>
        <w:t xml:space="preserve">It was </w:t>
      </w:r>
      <w:r w:rsidRPr="00E134D7">
        <w:rPr>
          <w:b/>
        </w:rPr>
        <w:t>resolved</w:t>
      </w:r>
      <w:r>
        <w:t xml:space="preserve"> not to object to the following applications:</w:t>
      </w:r>
    </w:p>
    <w:p w:rsidR="00D84B6F" w:rsidRPr="005F1C71" w:rsidRDefault="00D84B6F" w:rsidP="00D84B6F"/>
    <w:p w:rsidR="00E73C3B" w:rsidRPr="00B55143" w:rsidRDefault="00D84B6F" w:rsidP="00E73C3B">
      <w:pPr>
        <w:ind w:left="720" w:hanging="720"/>
        <w:rPr>
          <w:b/>
        </w:rPr>
      </w:pPr>
      <w:r w:rsidRPr="005F1C71">
        <w:tab/>
      </w:r>
      <w:r w:rsidR="00E73C3B" w:rsidRPr="00B55143">
        <w:rPr>
          <w:b/>
        </w:rPr>
        <w:t>06/2015/0136</w:t>
      </w:r>
      <w:r w:rsidR="00E73C3B">
        <w:t xml:space="preserve"> – erection of single storey extension to rear of dwelling, widening of existing vehicular access and provision of new hardstanding – </w:t>
      </w:r>
      <w:r w:rsidR="00E73C3B" w:rsidRPr="00B55143">
        <w:rPr>
          <w:b/>
        </w:rPr>
        <w:t xml:space="preserve">23 </w:t>
      </w:r>
      <w:proofErr w:type="spellStart"/>
      <w:r w:rsidR="00E73C3B" w:rsidRPr="00B55143">
        <w:rPr>
          <w:b/>
        </w:rPr>
        <w:t>Whittingham</w:t>
      </w:r>
      <w:proofErr w:type="spellEnd"/>
      <w:r w:rsidR="00E73C3B" w:rsidRPr="00B55143">
        <w:rPr>
          <w:b/>
        </w:rPr>
        <w:t xml:space="preserve"> Lane, Broughton.</w:t>
      </w:r>
    </w:p>
    <w:p w:rsidR="00E73C3B" w:rsidRDefault="00E73C3B" w:rsidP="00E73C3B">
      <w:pPr>
        <w:ind w:left="720" w:hanging="720"/>
      </w:pPr>
    </w:p>
    <w:p w:rsidR="006A23A6" w:rsidRPr="00257BD5" w:rsidRDefault="006A23A6" w:rsidP="006A23A6">
      <w:pPr>
        <w:ind w:left="720" w:hanging="720"/>
        <w:rPr>
          <w:b/>
        </w:rPr>
      </w:pPr>
      <w:r>
        <w:tab/>
      </w:r>
      <w:r w:rsidRPr="00B55143">
        <w:rPr>
          <w:b/>
        </w:rPr>
        <w:t>06/2015/0098</w:t>
      </w:r>
      <w:r>
        <w:t xml:space="preserve"> – erection of two storey and single storey extension to side and rear of dwelling following the demolition of existing garage and outbuilding and construction of new vehicular access – </w:t>
      </w:r>
      <w:r w:rsidRPr="00B55143">
        <w:rPr>
          <w:b/>
        </w:rPr>
        <w:t xml:space="preserve">497 </w:t>
      </w:r>
      <w:proofErr w:type="spellStart"/>
      <w:r w:rsidRPr="00B55143">
        <w:rPr>
          <w:b/>
        </w:rPr>
        <w:t>Garstang</w:t>
      </w:r>
      <w:proofErr w:type="spellEnd"/>
      <w:r w:rsidRPr="00B55143">
        <w:rPr>
          <w:b/>
        </w:rPr>
        <w:t xml:space="preserve"> Rd, Broughton</w:t>
      </w:r>
      <w:r>
        <w:t>.</w:t>
      </w:r>
    </w:p>
    <w:p w:rsidR="006A23A6" w:rsidRDefault="006A23A6" w:rsidP="00E73C3B">
      <w:pPr>
        <w:ind w:left="720" w:hanging="720"/>
      </w:pPr>
    </w:p>
    <w:p w:rsidR="006A23A6" w:rsidRDefault="006A23A6" w:rsidP="00E73C3B">
      <w:pPr>
        <w:ind w:left="720" w:hanging="720"/>
      </w:pPr>
      <w:r>
        <w:tab/>
      </w:r>
      <w:r w:rsidRPr="006A23A6">
        <w:rPr>
          <w:b/>
        </w:rPr>
        <w:t>06/2015/0205</w:t>
      </w:r>
      <w:r>
        <w:t xml:space="preserve"> – outline application for erection of 1no detached dwelling and associated access works – </w:t>
      </w:r>
      <w:r w:rsidRPr="006A23A6">
        <w:rPr>
          <w:b/>
        </w:rPr>
        <w:t xml:space="preserve">Winders Barn, </w:t>
      </w:r>
      <w:proofErr w:type="spellStart"/>
      <w:r w:rsidRPr="006A23A6">
        <w:rPr>
          <w:b/>
        </w:rPr>
        <w:t>Durton</w:t>
      </w:r>
      <w:proofErr w:type="spellEnd"/>
      <w:r w:rsidRPr="006A23A6">
        <w:rPr>
          <w:b/>
        </w:rPr>
        <w:t xml:space="preserve"> Lane, </w:t>
      </w:r>
      <w:proofErr w:type="gramStart"/>
      <w:r w:rsidRPr="006A23A6">
        <w:rPr>
          <w:b/>
        </w:rPr>
        <w:t>Broughton</w:t>
      </w:r>
      <w:proofErr w:type="gramEnd"/>
      <w:r>
        <w:t>.</w:t>
      </w:r>
    </w:p>
    <w:p w:rsidR="006A23A6" w:rsidRDefault="006A23A6" w:rsidP="00E73C3B">
      <w:pPr>
        <w:ind w:left="720" w:hanging="720"/>
      </w:pPr>
    </w:p>
    <w:p w:rsidR="006A23A6" w:rsidRDefault="006A23A6" w:rsidP="00E73C3B">
      <w:pPr>
        <w:ind w:left="720" w:hanging="720"/>
      </w:pPr>
      <w:r>
        <w:tab/>
        <w:t xml:space="preserve">It was </w:t>
      </w:r>
      <w:r w:rsidRPr="006A23A6">
        <w:rPr>
          <w:b/>
        </w:rPr>
        <w:t>resolved</w:t>
      </w:r>
      <w:r>
        <w:t xml:space="preserve"> to object to the following application:</w:t>
      </w:r>
    </w:p>
    <w:p w:rsidR="006A23A6" w:rsidRDefault="006A23A6" w:rsidP="00E73C3B">
      <w:pPr>
        <w:ind w:left="720" w:hanging="720"/>
      </w:pPr>
    </w:p>
    <w:p w:rsidR="00E73C3B" w:rsidRPr="00B55143" w:rsidRDefault="00E73C3B" w:rsidP="00E73C3B">
      <w:pPr>
        <w:ind w:left="720" w:hanging="720"/>
        <w:rPr>
          <w:b/>
        </w:rPr>
      </w:pPr>
      <w:r>
        <w:tab/>
      </w:r>
      <w:r w:rsidRPr="00B55143">
        <w:rPr>
          <w:b/>
        </w:rPr>
        <w:t>06/2015/0173</w:t>
      </w:r>
      <w:r>
        <w:t xml:space="preserve"> – erection of 7no detached dwellings following demolition of existing outbuilding/stables including improved site access and landscaping – </w:t>
      </w:r>
      <w:r w:rsidRPr="00B55143">
        <w:rPr>
          <w:b/>
        </w:rPr>
        <w:t xml:space="preserve">land at </w:t>
      </w:r>
      <w:proofErr w:type="spellStart"/>
      <w:r w:rsidRPr="00B55143">
        <w:rPr>
          <w:b/>
        </w:rPr>
        <w:t>Durton</w:t>
      </w:r>
      <w:proofErr w:type="spellEnd"/>
      <w:r w:rsidRPr="00B55143">
        <w:rPr>
          <w:b/>
        </w:rPr>
        <w:t xml:space="preserve"> Lane, Broughton.</w:t>
      </w:r>
    </w:p>
    <w:p w:rsidR="00E73C3B" w:rsidRDefault="00E73C3B" w:rsidP="00E73C3B">
      <w:pPr>
        <w:ind w:left="720" w:hanging="720"/>
        <w:rPr>
          <w:b/>
        </w:rPr>
      </w:pPr>
      <w:r>
        <w:tab/>
      </w:r>
    </w:p>
    <w:p w:rsidR="00E73C3B" w:rsidRDefault="00E73C3B" w:rsidP="00E73C3B">
      <w:pPr>
        <w:ind w:left="720" w:hanging="720"/>
      </w:pPr>
      <w:r>
        <w:rPr>
          <w:b/>
        </w:rPr>
        <w:tab/>
      </w:r>
      <w:proofErr w:type="gramStart"/>
      <w:r>
        <w:rPr>
          <w:b/>
        </w:rPr>
        <w:t xml:space="preserve">Notification of appeal – 06/2014/0092 – </w:t>
      </w:r>
      <w:r>
        <w:t xml:space="preserve">Land north of </w:t>
      </w:r>
      <w:proofErr w:type="spellStart"/>
      <w:r>
        <w:t>Eastway</w:t>
      </w:r>
      <w:proofErr w:type="spellEnd"/>
      <w:r>
        <w:t xml:space="preserve">, </w:t>
      </w:r>
      <w:proofErr w:type="spellStart"/>
      <w:r>
        <w:t>Fulwood</w:t>
      </w:r>
      <w:proofErr w:type="spellEnd"/>
      <w:r>
        <w:t xml:space="preserve"> Preston.</w:t>
      </w:r>
      <w:proofErr w:type="gramEnd"/>
    </w:p>
    <w:p w:rsidR="00D84B6F" w:rsidRPr="005F1C71" w:rsidRDefault="00D84B6F" w:rsidP="00D84B6F">
      <w:pPr>
        <w:ind w:left="720" w:hanging="720"/>
      </w:pPr>
    </w:p>
    <w:p w:rsidR="00D84B6F" w:rsidRDefault="00D84B6F" w:rsidP="00D84B6F">
      <w:pPr>
        <w:ind w:left="720" w:hanging="720"/>
        <w:rPr>
          <w:b/>
        </w:rPr>
      </w:pPr>
      <w:r w:rsidRPr="005F1C71">
        <w:rPr>
          <w:b/>
        </w:rPr>
        <w:t>7.</w:t>
      </w:r>
      <w:r w:rsidRPr="005F1C71">
        <w:rPr>
          <w:b/>
        </w:rPr>
        <w:tab/>
        <w:t xml:space="preserve">To consider and approve the Management accounts and bank reconciliation for m/e </w:t>
      </w:r>
      <w:r w:rsidR="006A23A6">
        <w:rPr>
          <w:b/>
        </w:rPr>
        <w:t>28</w:t>
      </w:r>
      <w:r w:rsidR="006A23A6" w:rsidRPr="006A23A6">
        <w:rPr>
          <w:b/>
          <w:vertAlign w:val="superscript"/>
        </w:rPr>
        <w:t>th</w:t>
      </w:r>
      <w:r w:rsidR="006A23A6">
        <w:rPr>
          <w:b/>
        </w:rPr>
        <w:t xml:space="preserve"> February 2015.</w:t>
      </w:r>
    </w:p>
    <w:p w:rsidR="006A23A6" w:rsidRDefault="006A23A6" w:rsidP="00D84B6F">
      <w:pPr>
        <w:ind w:left="720" w:hanging="720"/>
        <w:rPr>
          <w:b/>
        </w:rPr>
      </w:pPr>
    </w:p>
    <w:p w:rsidR="00D84B6F" w:rsidRPr="00E134D7" w:rsidRDefault="00D84B6F" w:rsidP="00D84B6F">
      <w:pPr>
        <w:ind w:left="720" w:hanging="720"/>
      </w:pPr>
      <w:r>
        <w:rPr>
          <w:b/>
        </w:rPr>
        <w:tab/>
      </w:r>
      <w:r w:rsidRPr="00E134D7">
        <w:t xml:space="preserve">It was </w:t>
      </w:r>
      <w:r w:rsidRPr="00E134D7">
        <w:rPr>
          <w:b/>
        </w:rPr>
        <w:t>resolved</w:t>
      </w:r>
      <w:r w:rsidRPr="00E134D7">
        <w:t xml:space="preserve"> to approve the management accounts and bank reconciliation for m/e.</w:t>
      </w:r>
      <w:r w:rsidR="006A23A6">
        <w:t xml:space="preserve"> 28</w:t>
      </w:r>
      <w:r w:rsidR="006A23A6" w:rsidRPr="006A23A6">
        <w:rPr>
          <w:vertAlign w:val="superscript"/>
        </w:rPr>
        <w:t>th</w:t>
      </w:r>
      <w:r w:rsidR="006A23A6">
        <w:t xml:space="preserve"> February 2015.</w:t>
      </w:r>
    </w:p>
    <w:p w:rsidR="00D84B6F" w:rsidRPr="005F1C71" w:rsidRDefault="00D84B6F" w:rsidP="00D84B6F">
      <w:pPr>
        <w:ind w:left="720" w:hanging="720"/>
        <w:rPr>
          <w:b/>
        </w:rPr>
      </w:pPr>
    </w:p>
    <w:p w:rsidR="00D84B6F" w:rsidRPr="005F1C71" w:rsidRDefault="00D84B6F" w:rsidP="00D84B6F">
      <w:r w:rsidRPr="005F1C71">
        <w:rPr>
          <w:b/>
        </w:rPr>
        <w:lastRenderedPageBreak/>
        <w:t>8.</w:t>
      </w:r>
      <w:r w:rsidRPr="005F1C71">
        <w:rPr>
          <w:b/>
        </w:rPr>
        <w:tab/>
        <w:t>To approve the following payments/receipts</w:t>
      </w:r>
      <w:r w:rsidRPr="005F1C71">
        <w:t>:</w:t>
      </w:r>
    </w:p>
    <w:p w:rsidR="00D84B6F" w:rsidRDefault="00D84B6F" w:rsidP="00D84B6F"/>
    <w:p w:rsidR="006A23A6" w:rsidRDefault="006A23A6" w:rsidP="006A23A6">
      <w:pPr>
        <w:ind w:firstLine="720"/>
      </w:pPr>
      <w:r>
        <w:t>PCC – Xmas tree 2014</w:t>
      </w:r>
      <w:r>
        <w:tab/>
      </w:r>
      <w:r>
        <w:tab/>
      </w:r>
      <w:r>
        <w:tab/>
      </w:r>
      <w:r>
        <w:tab/>
      </w:r>
      <w:r>
        <w:tab/>
      </w:r>
      <w:r>
        <w:tab/>
        <w:t>£720.00</w:t>
      </w:r>
    </w:p>
    <w:p w:rsidR="006A23A6" w:rsidRDefault="006A23A6" w:rsidP="006A23A6">
      <w:r>
        <w:tab/>
        <w:t xml:space="preserve">C. </w:t>
      </w:r>
      <w:proofErr w:type="spellStart"/>
      <w:r>
        <w:t>Worswick</w:t>
      </w:r>
      <w:proofErr w:type="spellEnd"/>
      <w:r>
        <w:t xml:space="preserve"> –February 2015 salary</w:t>
      </w:r>
      <w:r>
        <w:tab/>
      </w:r>
      <w:r>
        <w:tab/>
      </w:r>
      <w:r>
        <w:tab/>
      </w:r>
      <w:r>
        <w:tab/>
      </w:r>
      <w:r>
        <w:tab/>
        <w:t>£320.19</w:t>
      </w:r>
    </w:p>
    <w:p w:rsidR="006A23A6" w:rsidRDefault="006A23A6" w:rsidP="006A23A6">
      <w:r>
        <w:tab/>
        <w:t>HMRC – February 2015 – income tax</w:t>
      </w:r>
      <w:r>
        <w:tab/>
      </w:r>
      <w:r>
        <w:tab/>
      </w:r>
      <w:r>
        <w:tab/>
      </w:r>
      <w:r>
        <w:tab/>
        <w:t>£80.04</w:t>
      </w:r>
    </w:p>
    <w:p w:rsidR="006A23A6" w:rsidRDefault="006A23A6" w:rsidP="006A23A6">
      <w:r>
        <w:tab/>
        <w:t>LALC – subscription 2015/16</w:t>
      </w:r>
      <w:r>
        <w:tab/>
      </w:r>
      <w:r>
        <w:tab/>
      </w:r>
      <w:r>
        <w:tab/>
      </w:r>
      <w:r>
        <w:tab/>
      </w:r>
      <w:r>
        <w:tab/>
        <w:t>£339.72</w:t>
      </w:r>
    </w:p>
    <w:p w:rsidR="006A23A6" w:rsidRDefault="006A23A6" w:rsidP="006A23A6">
      <w:r>
        <w:tab/>
        <w:t xml:space="preserve">EON – electric supply for </w:t>
      </w:r>
      <w:proofErr w:type="spellStart"/>
      <w:proofErr w:type="gramStart"/>
      <w:r>
        <w:t>xmas</w:t>
      </w:r>
      <w:proofErr w:type="spellEnd"/>
      <w:proofErr w:type="gramEnd"/>
      <w:r>
        <w:t xml:space="preserve"> tree 2014</w:t>
      </w:r>
      <w:r>
        <w:tab/>
      </w:r>
      <w:r>
        <w:tab/>
      </w:r>
      <w:r>
        <w:tab/>
      </w:r>
      <w:r>
        <w:tab/>
        <w:t>£25.70</w:t>
      </w:r>
    </w:p>
    <w:p w:rsidR="006A23A6" w:rsidRDefault="006A23A6" w:rsidP="006A23A6">
      <w:r>
        <w:tab/>
        <w:t>Integrate – village tidying</w:t>
      </w:r>
      <w:r>
        <w:tab/>
      </w:r>
      <w:r>
        <w:tab/>
      </w:r>
      <w:r>
        <w:tab/>
      </w:r>
      <w:r>
        <w:tab/>
      </w:r>
      <w:r>
        <w:tab/>
      </w:r>
      <w:r>
        <w:tab/>
        <w:t>£128.18</w:t>
      </w:r>
    </w:p>
    <w:p w:rsidR="006A23A6" w:rsidRDefault="006A23A6" w:rsidP="006A23A6">
      <w:pPr>
        <w:ind w:left="720"/>
      </w:pPr>
      <w:r>
        <w:t xml:space="preserve">C. </w:t>
      </w:r>
      <w:proofErr w:type="spellStart"/>
      <w:r>
        <w:t>Worswick</w:t>
      </w:r>
      <w:proofErr w:type="spellEnd"/>
      <w:r>
        <w:t xml:space="preserve"> – internet &amp; postage</w:t>
      </w:r>
      <w:r>
        <w:tab/>
      </w:r>
      <w:r>
        <w:tab/>
      </w:r>
      <w:r>
        <w:tab/>
      </w:r>
      <w:r>
        <w:tab/>
      </w:r>
      <w:r>
        <w:tab/>
        <w:t>£33.94</w:t>
      </w:r>
    </w:p>
    <w:p w:rsidR="006A23A6" w:rsidRDefault="006A23A6" w:rsidP="006A23A6">
      <w:pPr>
        <w:ind w:left="720"/>
      </w:pPr>
      <w:r>
        <w:t>A&amp;N Business Computer Systems – domain name</w:t>
      </w:r>
      <w:r>
        <w:tab/>
      </w:r>
      <w:r>
        <w:tab/>
      </w:r>
      <w:r>
        <w:tab/>
        <w:t>£48.00</w:t>
      </w:r>
    </w:p>
    <w:p w:rsidR="006A23A6" w:rsidRDefault="006A23A6" w:rsidP="006A23A6">
      <w:pPr>
        <w:ind w:left="720"/>
      </w:pPr>
    </w:p>
    <w:p w:rsidR="00AB59AC" w:rsidRDefault="00AB59AC" w:rsidP="006A23A6">
      <w:pPr>
        <w:ind w:left="720"/>
      </w:pPr>
    </w:p>
    <w:p w:rsidR="006A23A6" w:rsidRDefault="006A23A6" w:rsidP="006A23A6">
      <w:pPr>
        <w:ind w:left="720"/>
      </w:pPr>
      <w:r>
        <w:t>The date of the next meeting is 12</w:t>
      </w:r>
      <w:r w:rsidRPr="007F4D96">
        <w:rPr>
          <w:vertAlign w:val="superscript"/>
        </w:rPr>
        <w:t>th</w:t>
      </w:r>
      <w:r>
        <w:t xml:space="preserve"> May 2015.</w:t>
      </w:r>
    </w:p>
    <w:p w:rsidR="006A23A6" w:rsidRPr="005F1C71" w:rsidRDefault="006A23A6" w:rsidP="00D84B6F"/>
    <w:p w:rsidR="00D84B6F" w:rsidRDefault="00D84B6F" w:rsidP="00D84B6F"/>
    <w:p w:rsidR="00D84B6F" w:rsidRPr="005F1C71" w:rsidRDefault="00D84B6F" w:rsidP="00D84B6F"/>
    <w:p w:rsidR="00D84B6F" w:rsidRPr="005F1C71" w:rsidRDefault="00D84B6F" w:rsidP="00D84B6F"/>
    <w:p w:rsidR="00D84B6F" w:rsidRDefault="00D84B6F" w:rsidP="00D84B6F">
      <w:pPr>
        <w:ind w:left="720"/>
        <w:jc w:val="right"/>
        <w:rPr>
          <w:b/>
        </w:rPr>
      </w:pPr>
      <w:r w:rsidRPr="005F1C71">
        <w:rPr>
          <w:b/>
        </w:rPr>
        <w:t>……………………………</w:t>
      </w:r>
    </w:p>
    <w:p w:rsidR="00D84B6F" w:rsidRPr="005F1C71" w:rsidRDefault="00D84B6F" w:rsidP="00D84B6F">
      <w:pPr>
        <w:ind w:left="720"/>
        <w:jc w:val="right"/>
        <w:rPr>
          <w:b/>
        </w:rPr>
      </w:pPr>
      <w:r>
        <w:rPr>
          <w:b/>
        </w:rPr>
        <w:t>Chair</w:t>
      </w:r>
    </w:p>
    <w:p w:rsidR="00D84B6F" w:rsidRPr="00D84B6F" w:rsidRDefault="00D84B6F" w:rsidP="00D84B6F"/>
    <w:sectPr w:rsidR="00D84B6F" w:rsidRPr="00D84B6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66" w:rsidRDefault="00C40466" w:rsidP="00FA540C">
      <w:r>
        <w:separator/>
      </w:r>
    </w:p>
  </w:endnote>
  <w:endnote w:type="continuationSeparator" w:id="0">
    <w:p w:rsidR="00C40466" w:rsidRDefault="00C40466" w:rsidP="00FA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0C" w:rsidRDefault="00FA5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441146950"/>
      <w:docPartObj>
        <w:docPartGallery w:val="Page Numbers (Bottom of Page)"/>
        <w:docPartUnique/>
      </w:docPartObj>
    </w:sdtPr>
    <w:sdtEndPr>
      <w:rPr>
        <w:noProof/>
      </w:rPr>
    </w:sdtEndPr>
    <w:sdtContent>
      <w:p w:rsidR="00FA540C" w:rsidRPr="00FA540C" w:rsidRDefault="00FA540C">
        <w:pPr>
          <w:pStyle w:val="Footer"/>
          <w:jc w:val="center"/>
          <w:rPr>
            <w:sz w:val="16"/>
            <w:szCs w:val="16"/>
          </w:rPr>
        </w:pPr>
        <w:r w:rsidRPr="00FA540C">
          <w:rPr>
            <w:sz w:val="16"/>
            <w:szCs w:val="16"/>
          </w:rPr>
          <w:t xml:space="preserve">Page </w:t>
        </w:r>
        <w:r w:rsidRPr="00FA540C">
          <w:rPr>
            <w:sz w:val="16"/>
            <w:szCs w:val="16"/>
          </w:rPr>
          <w:fldChar w:fldCharType="begin"/>
        </w:r>
        <w:r w:rsidRPr="00FA540C">
          <w:rPr>
            <w:sz w:val="16"/>
            <w:szCs w:val="16"/>
          </w:rPr>
          <w:instrText xml:space="preserve"> PAGE   \* MERGEFORMAT </w:instrText>
        </w:r>
        <w:r w:rsidRPr="00FA540C">
          <w:rPr>
            <w:sz w:val="16"/>
            <w:szCs w:val="16"/>
          </w:rPr>
          <w:fldChar w:fldCharType="separate"/>
        </w:r>
        <w:r w:rsidR="00055FF6">
          <w:rPr>
            <w:noProof/>
            <w:sz w:val="16"/>
            <w:szCs w:val="16"/>
          </w:rPr>
          <w:t>5</w:t>
        </w:r>
        <w:r w:rsidRPr="00FA540C">
          <w:rPr>
            <w:noProof/>
            <w:sz w:val="16"/>
            <w:szCs w:val="16"/>
          </w:rPr>
          <w:fldChar w:fldCharType="end"/>
        </w:r>
      </w:p>
    </w:sdtContent>
  </w:sdt>
  <w:p w:rsidR="00FA540C" w:rsidRDefault="00FA54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0C" w:rsidRDefault="00FA5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66" w:rsidRDefault="00C40466" w:rsidP="00FA540C">
      <w:r>
        <w:separator/>
      </w:r>
    </w:p>
  </w:footnote>
  <w:footnote w:type="continuationSeparator" w:id="0">
    <w:p w:rsidR="00C40466" w:rsidRDefault="00C40466" w:rsidP="00FA5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0C" w:rsidRDefault="00FA5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0C" w:rsidRDefault="00FA54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0C" w:rsidRDefault="00FA54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B7A"/>
    <w:multiLevelType w:val="hybridMultilevel"/>
    <w:tmpl w:val="0BCCF04C"/>
    <w:lvl w:ilvl="0" w:tplc="E66A15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170469"/>
    <w:multiLevelType w:val="hybridMultilevel"/>
    <w:tmpl w:val="CC4E404E"/>
    <w:lvl w:ilvl="0" w:tplc="E71A5F40">
      <w:start w:val="1"/>
      <w:numFmt w:val="bullet"/>
      <w:lvlText w:val=""/>
      <w:lvlJc w:val="left"/>
      <w:pPr>
        <w:ind w:left="2160" w:hanging="360"/>
      </w:pPr>
      <w:rPr>
        <w:rFonts w:ascii="Symbol" w:hAnsi="Symbol" w:hint="default"/>
        <w:sz w:val="16"/>
        <w:szCs w:val="16"/>
      </w:rPr>
    </w:lvl>
    <w:lvl w:ilvl="1" w:tplc="E71A5F40">
      <w:start w:val="1"/>
      <w:numFmt w:val="bullet"/>
      <w:lvlText w:val=""/>
      <w:lvlJc w:val="left"/>
      <w:pPr>
        <w:ind w:left="2160" w:hanging="360"/>
      </w:pPr>
      <w:rPr>
        <w:rFonts w:ascii="Symbol" w:hAnsi="Symbol" w:hint="default"/>
        <w:sz w:val="16"/>
        <w:szCs w:val="16"/>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DED54E2"/>
    <w:multiLevelType w:val="hybridMultilevel"/>
    <w:tmpl w:val="D706B8FA"/>
    <w:lvl w:ilvl="0" w:tplc="E71A5F40">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26F4A36"/>
    <w:multiLevelType w:val="hybridMultilevel"/>
    <w:tmpl w:val="3398CE9A"/>
    <w:lvl w:ilvl="0" w:tplc="08A4BF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6416E39"/>
    <w:multiLevelType w:val="hybridMultilevel"/>
    <w:tmpl w:val="03FADB4C"/>
    <w:lvl w:ilvl="0" w:tplc="3A6C9B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D7"/>
    <w:rsid w:val="00004D84"/>
    <w:rsid w:val="00055FF6"/>
    <w:rsid w:val="00071818"/>
    <w:rsid w:val="000C0D42"/>
    <w:rsid w:val="000D03D7"/>
    <w:rsid w:val="0013415E"/>
    <w:rsid w:val="001E7890"/>
    <w:rsid w:val="003379E3"/>
    <w:rsid w:val="00340EE4"/>
    <w:rsid w:val="00366B7A"/>
    <w:rsid w:val="003C16ED"/>
    <w:rsid w:val="004E0BAE"/>
    <w:rsid w:val="006A23A6"/>
    <w:rsid w:val="00750CFB"/>
    <w:rsid w:val="007F2976"/>
    <w:rsid w:val="007F3596"/>
    <w:rsid w:val="00892FCD"/>
    <w:rsid w:val="008D5FF3"/>
    <w:rsid w:val="00945706"/>
    <w:rsid w:val="009759E2"/>
    <w:rsid w:val="009B4EA0"/>
    <w:rsid w:val="00A26DC6"/>
    <w:rsid w:val="00A4063D"/>
    <w:rsid w:val="00A43ACE"/>
    <w:rsid w:val="00AB59AC"/>
    <w:rsid w:val="00B66BF5"/>
    <w:rsid w:val="00B7342F"/>
    <w:rsid w:val="00B87BFF"/>
    <w:rsid w:val="00C3635D"/>
    <w:rsid w:val="00C40466"/>
    <w:rsid w:val="00C8614E"/>
    <w:rsid w:val="00CC77BC"/>
    <w:rsid w:val="00CD438E"/>
    <w:rsid w:val="00D0783C"/>
    <w:rsid w:val="00D20750"/>
    <w:rsid w:val="00D379C4"/>
    <w:rsid w:val="00D84A0B"/>
    <w:rsid w:val="00D84B6F"/>
    <w:rsid w:val="00DE5306"/>
    <w:rsid w:val="00E62128"/>
    <w:rsid w:val="00E73C3B"/>
    <w:rsid w:val="00E750CF"/>
    <w:rsid w:val="00F01791"/>
    <w:rsid w:val="00FA540C"/>
    <w:rsid w:val="00FB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FA540C"/>
    <w:pPr>
      <w:tabs>
        <w:tab w:val="center" w:pos="4513"/>
        <w:tab w:val="right" w:pos="9026"/>
      </w:tabs>
    </w:pPr>
  </w:style>
  <w:style w:type="character" w:customStyle="1" w:styleId="HeaderChar">
    <w:name w:val="Header Char"/>
    <w:basedOn w:val="DefaultParagraphFont"/>
    <w:link w:val="Header"/>
    <w:uiPriority w:val="99"/>
    <w:rsid w:val="00FA540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A540C"/>
    <w:pPr>
      <w:tabs>
        <w:tab w:val="center" w:pos="4513"/>
        <w:tab w:val="right" w:pos="9026"/>
      </w:tabs>
    </w:pPr>
  </w:style>
  <w:style w:type="character" w:customStyle="1" w:styleId="FooterChar">
    <w:name w:val="Footer Char"/>
    <w:basedOn w:val="DefaultParagraphFont"/>
    <w:link w:val="Footer"/>
    <w:uiPriority w:val="99"/>
    <w:rsid w:val="00FA540C"/>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FA540C"/>
    <w:pPr>
      <w:tabs>
        <w:tab w:val="center" w:pos="4513"/>
        <w:tab w:val="right" w:pos="9026"/>
      </w:tabs>
    </w:pPr>
  </w:style>
  <w:style w:type="character" w:customStyle="1" w:styleId="HeaderChar">
    <w:name w:val="Header Char"/>
    <w:basedOn w:val="DefaultParagraphFont"/>
    <w:link w:val="Header"/>
    <w:uiPriority w:val="99"/>
    <w:rsid w:val="00FA540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A540C"/>
    <w:pPr>
      <w:tabs>
        <w:tab w:val="center" w:pos="4513"/>
        <w:tab w:val="right" w:pos="9026"/>
      </w:tabs>
    </w:pPr>
  </w:style>
  <w:style w:type="character" w:customStyle="1" w:styleId="FooterChar">
    <w:name w:val="Footer Char"/>
    <w:basedOn w:val="DefaultParagraphFont"/>
    <w:link w:val="Footer"/>
    <w:uiPriority w:val="99"/>
    <w:rsid w:val="00FA54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AppData\Roaming\Microsoft\Templates\Mi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Mins template.dotx</Template>
  <TotalTime>5</TotalTime>
  <Pages>5</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3</cp:revision>
  <dcterms:created xsi:type="dcterms:W3CDTF">2015-03-29T14:32:00Z</dcterms:created>
  <dcterms:modified xsi:type="dcterms:W3CDTF">2015-04-07T09:19:00Z</dcterms:modified>
</cp:coreProperties>
</file>